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F06" w:rsidRDefault="00D01D21">
      <w:pPr>
        <w:spacing w:line="360" w:lineRule="auto"/>
        <w:jc w:val="center"/>
      </w:pPr>
      <w:r w:rsidRPr="00D01D21">
        <w:rPr>
          <w:rFonts w:hint="eastAsia"/>
        </w:rPr>
        <w:t>Муниципальное</w:t>
      </w:r>
      <w:r w:rsidRPr="00D01D21">
        <w:t xml:space="preserve"> </w:t>
      </w:r>
      <w:r w:rsidRPr="00D01D21">
        <w:rPr>
          <w:rFonts w:hint="eastAsia"/>
        </w:rPr>
        <w:t>бюджетное</w:t>
      </w:r>
      <w:r w:rsidRPr="00D01D21">
        <w:t xml:space="preserve"> </w:t>
      </w:r>
      <w:r w:rsidRPr="00D01D21">
        <w:rPr>
          <w:rFonts w:hint="eastAsia"/>
        </w:rPr>
        <w:t>общеобразовательное</w:t>
      </w:r>
      <w:r w:rsidRPr="00D01D21">
        <w:t xml:space="preserve"> </w:t>
      </w:r>
      <w:r w:rsidRPr="00D01D21">
        <w:rPr>
          <w:rFonts w:hint="eastAsia"/>
        </w:rPr>
        <w:t>учреждение</w:t>
      </w:r>
      <w:r w:rsidRPr="00D01D21">
        <w:t xml:space="preserve"> </w:t>
      </w:r>
      <w:r w:rsidRPr="00D01D21">
        <w:rPr>
          <w:rFonts w:hint="eastAsia"/>
        </w:rPr>
        <w:t>«</w:t>
      </w:r>
      <w:proofErr w:type="spellStart"/>
      <w:r w:rsidRPr="00D01D21">
        <w:rPr>
          <w:rFonts w:hint="eastAsia"/>
        </w:rPr>
        <w:t>Рунгинская</w:t>
      </w:r>
      <w:proofErr w:type="spellEnd"/>
      <w:r w:rsidRPr="00D01D21">
        <w:t xml:space="preserve"> </w:t>
      </w:r>
      <w:r w:rsidRPr="00D01D21">
        <w:rPr>
          <w:rFonts w:hint="eastAsia"/>
        </w:rPr>
        <w:t>средняя</w:t>
      </w:r>
      <w:r w:rsidRPr="00D01D21">
        <w:t xml:space="preserve"> </w:t>
      </w:r>
      <w:r w:rsidRPr="00D01D21">
        <w:rPr>
          <w:rFonts w:hint="eastAsia"/>
        </w:rPr>
        <w:t>общеобразовательная</w:t>
      </w:r>
      <w:r w:rsidRPr="00D01D21">
        <w:t xml:space="preserve"> </w:t>
      </w:r>
      <w:r w:rsidRPr="00D01D21">
        <w:rPr>
          <w:rFonts w:hint="eastAsia"/>
        </w:rPr>
        <w:t>школа</w:t>
      </w:r>
      <w:r w:rsidRPr="00D01D21">
        <w:t xml:space="preserve"> </w:t>
      </w:r>
      <w:proofErr w:type="spellStart"/>
      <w:r w:rsidRPr="00D01D21">
        <w:rPr>
          <w:rFonts w:hint="eastAsia"/>
        </w:rPr>
        <w:t>Буинского</w:t>
      </w:r>
      <w:proofErr w:type="spellEnd"/>
      <w:r w:rsidRPr="00D01D21">
        <w:t xml:space="preserve"> </w:t>
      </w:r>
      <w:r w:rsidRPr="00D01D21">
        <w:rPr>
          <w:rFonts w:hint="eastAsia"/>
        </w:rPr>
        <w:t>муниципального</w:t>
      </w:r>
      <w:r w:rsidRPr="00D01D21">
        <w:t xml:space="preserve"> </w:t>
      </w:r>
      <w:r w:rsidRPr="00D01D21">
        <w:rPr>
          <w:rFonts w:hint="eastAsia"/>
        </w:rPr>
        <w:t>района</w:t>
      </w:r>
      <w:r w:rsidRPr="00D01D21">
        <w:t xml:space="preserve"> </w:t>
      </w:r>
      <w:r w:rsidRPr="00D01D21">
        <w:rPr>
          <w:rFonts w:hint="eastAsia"/>
        </w:rPr>
        <w:t>Республики</w:t>
      </w:r>
      <w:r w:rsidRPr="00D01D21">
        <w:t xml:space="preserve"> </w:t>
      </w:r>
      <w:r w:rsidRPr="00D01D21">
        <w:rPr>
          <w:rFonts w:hint="eastAsia"/>
        </w:rPr>
        <w:t>Татарстан»</w:t>
      </w:r>
    </w:p>
    <w:p w:rsidR="00EA0F06" w:rsidRDefault="00EA0F06">
      <w:pPr>
        <w:spacing w:line="360" w:lineRule="auto"/>
        <w:jc w:val="center"/>
      </w:pPr>
    </w:p>
    <w:p w:rsidR="00EA0F06" w:rsidRPr="00D01D21" w:rsidRDefault="00D01D21">
      <w:pPr>
        <w:spacing w:line="360" w:lineRule="auto"/>
        <w:jc w:val="center"/>
        <w:rPr>
          <w:rFonts w:ascii="Times New Roman" w:hAnsi="Times New Roman"/>
          <w:b/>
          <w:sz w:val="24"/>
        </w:rPr>
      </w:pPr>
      <w:r w:rsidRPr="00D01D21">
        <w:rPr>
          <w:rFonts w:ascii="Times New Roman" w:hAnsi="Times New Roman"/>
          <w:b/>
        </w:rPr>
        <w:t>Создание графических изображений</w:t>
      </w:r>
    </w:p>
    <w:p w:rsidR="00EA0F06" w:rsidRDefault="00D01D21">
      <w:pPr>
        <w:spacing w:line="360" w:lineRule="auto"/>
        <w:jc w:val="center"/>
        <w:rPr>
          <w:rFonts w:ascii="Times New Roman" w:hAnsi="Times New Roman"/>
        </w:rPr>
      </w:pPr>
      <w:r>
        <w:rPr>
          <w:rFonts w:ascii="Times New Roman" w:hAnsi="Times New Roman"/>
        </w:rPr>
        <w:t>7 класс</w:t>
      </w:r>
    </w:p>
    <w:p w:rsidR="00EA0F06" w:rsidRDefault="00D01D21">
      <w:pPr>
        <w:spacing w:line="360" w:lineRule="auto"/>
        <w:jc w:val="center"/>
        <w:rPr>
          <w:rFonts w:ascii="Times New Roman" w:hAnsi="Times New Roman"/>
        </w:rPr>
      </w:pPr>
      <w:proofErr w:type="spellStart"/>
      <w:r>
        <w:rPr>
          <w:rFonts w:ascii="Times New Roman" w:hAnsi="Times New Roman"/>
        </w:rPr>
        <w:t>Мухаметзянова</w:t>
      </w:r>
      <w:proofErr w:type="spellEnd"/>
      <w:r>
        <w:rPr>
          <w:rFonts w:ascii="Times New Roman" w:hAnsi="Times New Roman"/>
        </w:rPr>
        <w:t xml:space="preserve"> Гузель </w:t>
      </w:r>
      <w:proofErr w:type="spellStart"/>
      <w:r>
        <w:rPr>
          <w:rFonts w:ascii="Times New Roman" w:hAnsi="Times New Roman"/>
        </w:rPr>
        <w:t>Назировна</w:t>
      </w:r>
      <w:proofErr w:type="spellEnd"/>
    </w:p>
    <w:p w:rsidR="00EA0F06" w:rsidRDefault="00D01D21">
      <w:pPr>
        <w:spacing w:line="360" w:lineRule="auto"/>
        <w:jc w:val="center"/>
      </w:pPr>
      <w:r>
        <w:rPr>
          <w:rFonts w:ascii="Times New Roman" w:hAnsi="Times New Roman"/>
        </w:rPr>
        <w:t>Должность: учитель информатики и математики</w:t>
      </w:r>
      <w:r>
        <w:t xml:space="preserve"> </w:t>
      </w:r>
    </w:p>
    <w:p w:rsidR="00EA0F06" w:rsidRDefault="00EA0F06">
      <w:pPr>
        <w:spacing w:line="360" w:lineRule="auto"/>
        <w:jc w:val="center"/>
      </w:pPr>
      <w:bookmarkStart w:id="0" w:name="_GoBack"/>
      <w:bookmarkEnd w:id="0"/>
    </w:p>
    <w:p w:rsidR="00EA0F06" w:rsidRDefault="00EA0F06">
      <w:pPr>
        <w:spacing w:line="360" w:lineRule="auto"/>
        <w:jc w:val="center"/>
      </w:pPr>
    </w:p>
    <w:p w:rsidR="00EA0F06" w:rsidRDefault="00EA0F06">
      <w:pPr>
        <w:spacing w:line="360" w:lineRule="auto"/>
        <w:jc w:val="center"/>
      </w:pPr>
    </w:p>
    <w:p w:rsidR="00EA0F06" w:rsidRDefault="00EA0F06">
      <w:pPr>
        <w:spacing w:line="360" w:lineRule="auto"/>
        <w:jc w:val="center"/>
      </w:pPr>
    </w:p>
    <w:p w:rsidR="00EA0F06" w:rsidRDefault="00EA0F06">
      <w:pPr>
        <w:spacing w:line="360" w:lineRule="auto"/>
        <w:jc w:val="center"/>
      </w:pPr>
    </w:p>
    <w:p w:rsidR="00EA0F06" w:rsidRDefault="00EA0F06">
      <w:pPr>
        <w:spacing w:line="360" w:lineRule="auto"/>
        <w:jc w:val="center"/>
      </w:pPr>
    </w:p>
    <w:p w:rsidR="00EA0F06" w:rsidRDefault="00EA0F06">
      <w:pPr>
        <w:spacing w:line="360" w:lineRule="auto"/>
        <w:jc w:val="center"/>
      </w:pPr>
    </w:p>
    <w:p w:rsidR="00EA0F06" w:rsidRDefault="00EA0F06">
      <w:pPr>
        <w:spacing w:line="360" w:lineRule="auto"/>
        <w:jc w:val="center"/>
      </w:pPr>
    </w:p>
    <w:p w:rsidR="00EA0F06" w:rsidRDefault="00EA0F06">
      <w:pPr>
        <w:spacing w:line="360" w:lineRule="auto"/>
        <w:jc w:val="center"/>
      </w:pPr>
    </w:p>
    <w:p w:rsidR="00EA0F06" w:rsidRDefault="00EA0F06">
      <w:pPr>
        <w:spacing w:line="360" w:lineRule="auto"/>
        <w:jc w:val="center"/>
      </w:pPr>
    </w:p>
    <w:p w:rsidR="00EA0F06" w:rsidRDefault="00EA0F06">
      <w:pPr>
        <w:spacing w:line="360" w:lineRule="auto"/>
        <w:jc w:val="center"/>
      </w:pPr>
    </w:p>
    <w:p w:rsidR="00EA0F06" w:rsidRDefault="00EA0F06">
      <w:pPr>
        <w:spacing w:line="360" w:lineRule="auto"/>
        <w:jc w:val="center"/>
      </w:pPr>
    </w:p>
    <w:p w:rsidR="00EA0F06" w:rsidRDefault="00EA0F06">
      <w:pPr>
        <w:spacing w:line="360" w:lineRule="auto"/>
        <w:jc w:val="center"/>
      </w:pPr>
    </w:p>
    <w:p w:rsidR="00EA0F06" w:rsidRDefault="00EA0F06">
      <w:pPr>
        <w:spacing w:line="360" w:lineRule="auto"/>
        <w:jc w:val="center"/>
      </w:pPr>
    </w:p>
    <w:p w:rsidR="00EA0F06" w:rsidRDefault="00EA0F06">
      <w:pPr>
        <w:spacing w:line="360" w:lineRule="auto"/>
        <w:jc w:val="center"/>
      </w:pPr>
    </w:p>
    <w:p w:rsidR="00EA0F06" w:rsidRDefault="00EA0F06">
      <w:pPr>
        <w:spacing w:line="360" w:lineRule="auto"/>
        <w:jc w:val="center"/>
      </w:pPr>
    </w:p>
    <w:p w:rsidR="00EA0F06" w:rsidRDefault="00EA0F06">
      <w:pPr>
        <w:spacing w:line="360" w:lineRule="auto"/>
        <w:jc w:val="center"/>
      </w:pPr>
    </w:p>
    <w:p w:rsidR="00EA0F06" w:rsidRDefault="00EA0F06">
      <w:pPr>
        <w:spacing w:line="360" w:lineRule="auto"/>
        <w:jc w:val="center"/>
      </w:pPr>
    </w:p>
    <w:p w:rsidR="00EA0F06" w:rsidRDefault="00EA0F06">
      <w:pPr>
        <w:spacing w:line="360" w:lineRule="auto"/>
        <w:jc w:val="center"/>
      </w:pPr>
    </w:p>
    <w:p w:rsidR="00EA0F06" w:rsidRDefault="00EA0F06">
      <w:pPr>
        <w:spacing w:line="360" w:lineRule="auto"/>
        <w:jc w:val="center"/>
      </w:pPr>
    </w:p>
    <w:p w:rsidR="00EA0F06" w:rsidRDefault="00EA0F06">
      <w:pPr>
        <w:spacing w:line="360" w:lineRule="auto"/>
        <w:jc w:val="center"/>
      </w:pPr>
    </w:p>
    <w:p w:rsidR="00EA0F06" w:rsidRDefault="00D01D21">
      <w:pPr>
        <w:spacing w:line="360" w:lineRule="auto"/>
        <w:jc w:val="center"/>
      </w:pPr>
      <w:r>
        <w:t>15.11.2022</w:t>
      </w:r>
      <w:r>
        <w:br w:type="page"/>
      </w:r>
    </w:p>
    <w:sdt>
      <w:sdtPr>
        <w:id w:val="101075995"/>
        <w:docPartObj>
          <w:docPartGallery w:val="Table of Contents"/>
          <w:docPartUnique/>
        </w:docPartObj>
      </w:sdtPr>
      <w:sdtEndPr>
        <w:rPr>
          <w:rFonts w:ascii="XO Thames" w:hAnsi="XO Thames"/>
          <w:bCs/>
          <w:color w:val="000000"/>
        </w:rPr>
      </w:sdtEndPr>
      <w:sdtContent>
        <w:p w:rsidR="00D21AD7" w:rsidRPr="00D21AD7" w:rsidRDefault="00D21AD7" w:rsidP="00D21AD7">
          <w:pPr>
            <w:pStyle w:val="a8"/>
            <w:jc w:val="center"/>
            <w:rPr>
              <w:rFonts w:ascii="Times New Roman" w:hAnsi="Times New Roman"/>
              <w:color w:val="auto"/>
            </w:rPr>
          </w:pPr>
          <w:r w:rsidRPr="00D21AD7">
            <w:rPr>
              <w:rFonts w:ascii="Times New Roman" w:hAnsi="Times New Roman"/>
              <w:color w:val="auto"/>
            </w:rPr>
            <w:t>Содержание</w:t>
          </w:r>
        </w:p>
        <w:p w:rsidR="00D21AD7" w:rsidRPr="00D21AD7" w:rsidRDefault="00D21AD7">
          <w:pPr>
            <w:pStyle w:val="13"/>
            <w:tabs>
              <w:tab w:val="right" w:leader="dot" w:pos="9344"/>
            </w:tabs>
            <w:rPr>
              <w:rFonts w:ascii="Times New Roman" w:eastAsiaTheme="minorEastAsia" w:hAnsi="Times New Roman"/>
              <w:b w:val="0"/>
              <w:noProof/>
              <w:color w:val="auto"/>
              <w:sz w:val="22"/>
              <w:szCs w:val="22"/>
            </w:rPr>
          </w:pPr>
          <w:r w:rsidRPr="00D21AD7">
            <w:rPr>
              <w:rFonts w:ascii="Times New Roman" w:hAnsi="Times New Roman"/>
              <w:b w:val="0"/>
            </w:rPr>
            <w:fldChar w:fldCharType="begin"/>
          </w:r>
          <w:r w:rsidRPr="00D21AD7">
            <w:rPr>
              <w:rFonts w:ascii="Times New Roman" w:hAnsi="Times New Roman"/>
              <w:b w:val="0"/>
            </w:rPr>
            <w:instrText xml:space="preserve"> TOC \o "1-3" \h \z \u </w:instrText>
          </w:r>
          <w:r w:rsidRPr="00D21AD7">
            <w:rPr>
              <w:rFonts w:ascii="Times New Roman" w:hAnsi="Times New Roman"/>
              <w:b w:val="0"/>
            </w:rPr>
            <w:fldChar w:fldCharType="separate"/>
          </w:r>
          <w:hyperlink w:anchor="_Toc119681020" w:history="1">
            <w:r w:rsidRPr="00D21AD7">
              <w:rPr>
                <w:rStyle w:val="a7"/>
                <w:rFonts w:ascii="Times New Roman" w:hAnsi="Times New Roman"/>
                <w:b w:val="0"/>
                <w:noProof/>
              </w:rPr>
              <w:t>Введение</w:t>
            </w:r>
            <w:r w:rsidRPr="00D21AD7">
              <w:rPr>
                <w:rFonts w:ascii="Times New Roman" w:hAnsi="Times New Roman"/>
                <w:b w:val="0"/>
                <w:noProof/>
                <w:webHidden/>
              </w:rPr>
              <w:tab/>
            </w:r>
            <w:r w:rsidRPr="00D21AD7">
              <w:rPr>
                <w:rFonts w:ascii="Times New Roman" w:hAnsi="Times New Roman"/>
                <w:b w:val="0"/>
                <w:noProof/>
                <w:webHidden/>
              </w:rPr>
              <w:fldChar w:fldCharType="begin"/>
            </w:r>
            <w:r w:rsidRPr="00D21AD7">
              <w:rPr>
                <w:rFonts w:ascii="Times New Roman" w:hAnsi="Times New Roman"/>
                <w:b w:val="0"/>
                <w:noProof/>
                <w:webHidden/>
              </w:rPr>
              <w:instrText xml:space="preserve"> PAGEREF _Toc119681020 \h </w:instrText>
            </w:r>
            <w:r w:rsidRPr="00D21AD7">
              <w:rPr>
                <w:rFonts w:ascii="Times New Roman" w:hAnsi="Times New Roman"/>
                <w:b w:val="0"/>
                <w:noProof/>
                <w:webHidden/>
              </w:rPr>
            </w:r>
            <w:r w:rsidRPr="00D21AD7">
              <w:rPr>
                <w:rFonts w:ascii="Times New Roman" w:hAnsi="Times New Roman"/>
                <w:b w:val="0"/>
                <w:noProof/>
                <w:webHidden/>
              </w:rPr>
              <w:fldChar w:fldCharType="separate"/>
            </w:r>
            <w:r w:rsidRPr="00D21AD7">
              <w:rPr>
                <w:rFonts w:ascii="Times New Roman" w:hAnsi="Times New Roman"/>
                <w:b w:val="0"/>
                <w:noProof/>
                <w:webHidden/>
              </w:rPr>
              <w:t>3</w:t>
            </w:r>
            <w:r w:rsidRPr="00D21AD7">
              <w:rPr>
                <w:rFonts w:ascii="Times New Roman" w:hAnsi="Times New Roman"/>
                <w:b w:val="0"/>
                <w:noProof/>
                <w:webHidden/>
              </w:rPr>
              <w:fldChar w:fldCharType="end"/>
            </w:r>
          </w:hyperlink>
        </w:p>
        <w:p w:rsidR="00D21AD7" w:rsidRPr="00D21AD7" w:rsidRDefault="00D21AD7">
          <w:pPr>
            <w:pStyle w:val="13"/>
            <w:tabs>
              <w:tab w:val="right" w:leader="dot" w:pos="9344"/>
            </w:tabs>
            <w:rPr>
              <w:rFonts w:ascii="Times New Roman" w:eastAsiaTheme="minorEastAsia" w:hAnsi="Times New Roman"/>
              <w:b w:val="0"/>
              <w:noProof/>
              <w:color w:val="auto"/>
              <w:sz w:val="22"/>
              <w:szCs w:val="22"/>
            </w:rPr>
          </w:pPr>
          <w:hyperlink w:anchor="_Toc119681021" w:history="1">
            <w:r w:rsidRPr="00D21AD7">
              <w:rPr>
                <w:rStyle w:val="a7"/>
                <w:rFonts w:ascii="Times New Roman" w:hAnsi="Times New Roman"/>
                <w:b w:val="0"/>
                <w:noProof/>
              </w:rPr>
              <w:t>Основная часть</w:t>
            </w:r>
            <w:r w:rsidRPr="00D21AD7">
              <w:rPr>
                <w:rFonts w:ascii="Times New Roman" w:hAnsi="Times New Roman"/>
                <w:b w:val="0"/>
                <w:noProof/>
                <w:webHidden/>
              </w:rPr>
              <w:tab/>
            </w:r>
            <w:r w:rsidRPr="00D21AD7">
              <w:rPr>
                <w:rFonts w:ascii="Times New Roman" w:hAnsi="Times New Roman"/>
                <w:b w:val="0"/>
                <w:noProof/>
                <w:webHidden/>
              </w:rPr>
              <w:fldChar w:fldCharType="begin"/>
            </w:r>
            <w:r w:rsidRPr="00D21AD7">
              <w:rPr>
                <w:rFonts w:ascii="Times New Roman" w:hAnsi="Times New Roman"/>
                <w:b w:val="0"/>
                <w:noProof/>
                <w:webHidden/>
              </w:rPr>
              <w:instrText xml:space="preserve"> PAGEREF _Toc119681021 \h </w:instrText>
            </w:r>
            <w:r w:rsidRPr="00D21AD7">
              <w:rPr>
                <w:rFonts w:ascii="Times New Roman" w:hAnsi="Times New Roman"/>
                <w:b w:val="0"/>
                <w:noProof/>
                <w:webHidden/>
              </w:rPr>
            </w:r>
            <w:r w:rsidRPr="00D21AD7">
              <w:rPr>
                <w:rFonts w:ascii="Times New Roman" w:hAnsi="Times New Roman"/>
                <w:b w:val="0"/>
                <w:noProof/>
                <w:webHidden/>
              </w:rPr>
              <w:fldChar w:fldCharType="separate"/>
            </w:r>
            <w:r w:rsidRPr="00D21AD7">
              <w:rPr>
                <w:rFonts w:ascii="Times New Roman" w:hAnsi="Times New Roman"/>
                <w:b w:val="0"/>
                <w:noProof/>
                <w:webHidden/>
              </w:rPr>
              <w:t>5</w:t>
            </w:r>
            <w:r w:rsidRPr="00D21AD7">
              <w:rPr>
                <w:rFonts w:ascii="Times New Roman" w:hAnsi="Times New Roman"/>
                <w:b w:val="0"/>
                <w:noProof/>
                <w:webHidden/>
              </w:rPr>
              <w:fldChar w:fldCharType="end"/>
            </w:r>
          </w:hyperlink>
        </w:p>
        <w:p w:rsidR="00D21AD7" w:rsidRPr="00D21AD7" w:rsidRDefault="00D21AD7">
          <w:pPr>
            <w:pStyle w:val="13"/>
            <w:tabs>
              <w:tab w:val="right" w:leader="dot" w:pos="9344"/>
            </w:tabs>
            <w:rPr>
              <w:rFonts w:ascii="Times New Roman" w:eastAsiaTheme="minorEastAsia" w:hAnsi="Times New Roman"/>
              <w:b w:val="0"/>
              <w:noProof/>
              <w:color w:val="auto"/>
              <w:sz w:val="22"/>
              <w:szCs w:val="22"/>
            </w:rPr>
          </w:pPr>
          <w:hyperlink w:anchor="_Toc119681028" w:history="1">
            <w:r w:rsidRPr="00D21AD7">
              <w:rPr>
                <w:rStyle w:val="a7"/>
                <w:rFonts w:ascii="Times New Roman" w:hAnsi="Times New Roman"/>
                <w:b w:val="0"/>
                <w:noProof/>
              </w:rPr>
              <w:t>Заключение</w:t>
            </w:r>
            <w:r w:rsidRPr="00D21AD7">
              <w:rPr>
                <w:rFonts w:ascii="Times New Roman" w:hAnsi="Times New Roman"/>
                <w:b w:val="0"/>
                <w:noProof/>
                <w:webHidden/>
              </w:rPr>
              <w:tab/>
            </w:r>
            <w:r w:rsidRPr="00D21AD7">
              <w:rPr>
                <w:rFonts w:ascii="Times New Roman" w:hAnsi="Times New Roman"/>
                <w:b w:val="0"/>
                <w:noProof/>
                <w:webHidden/>
              </w:rPr>
              <w:fldChar w:fldCharType="begin"/>
            </w:r>
            <w:r w:rsidRPr="00D21AD7">
              <w:rPr>
                <w:rFonts w:ascii="Times New Roman" w:hAnsi="Times New Roman"/>
                <w:b w:val="0"/>
                <w:noProof/>
                <w:webHidden/>
              </w:rPr>
              <w:instrText xml:space="preserve"> PAGEREF _Toc119681028 \h </w:instrText>
            </w:r>
            <w:r w:rsidRPr="00D21AD7">
              <w:rPr>
                <w:rFonts w:ascii="Times New Roman" w:hAnsi="Times New Roman"/>
                <w:b w:val="0"/>
                <w:noProof/>
                <w:webHidden/>
              </w:rPr>
            </w:r>
            <w:r w:rsidRPr="00D21AD7">
              <w:rPr>
                <w:rFonts w:ascii="Times New Roman" w:hAnsi="Times New Roman"/>
                <w:b w:val="0"/>
                <w:noProof/>
                <w:webHidden/>
              </w:rPr>
              <w:fldChar w:fldCharType="separate"/>
            </w:r>
            <w:r w:rsidRPr="00D21AD7">
              <w:rPr>
                <w:rFonts w:ascii="Times New Roman" w:hAnsi="Times New Roman"/>
                <w:b w:val="0"/>
                <w:noProof/>
                <w:webHidden/>
              </w:rPr>
              <w:t>12</w:t>
            </w:r>
            <w:r w:rsidRPr="00D21AD7">
              <w:rPr>
                <w:rFonts w:ascii="Times New Roman" w:hAnsi="Times New Roman"/>
                <w:b w:val="0"/>
                <w:noProof/>
                <w:webHidden/>
              </w:rPr>
              <w:fldChar w:fldCharType="end"/>
            </w:r>
          </w:hyperlink>
        </w:p>
        <w:p w:rsidR="00D21AD7" w:rsidRPr="00D21AD7" w:rsidRDefault="00D21AD7">
          <w:pPr>
            <w:pStyle w:val="13"/>
            <w:tabs>
              <w:tab w:val="right" w:leader="dot" w:pos="9344"/>
            </w:tabs>
            <w:rPr>
              <w:rFonts w:ascii="Times New Roman" w:eastAsiaTheme="minorEastAsia" w:hAnsi="Times New Roman"/>
              <w:b w:val="0"/>
              <w:noProof/>
              <w:color w:val="auto"/>
              <w:sz w:val="22"/>
              <w:szCs w:val="22"/>
            </w:rPr>
          </w:pPr>
          <w:hyperlink w:anchor="_Toc119681029" w:history="1">
            <w:r w:rsidRPr="00D21AD7">
              <w:rPr>
                <w:rStyle w:val="a7"/>
                <w:rFonts w:ascii="Times New Roman" w:hAnsi="Times New Roman"/>
                <w:b w:val="0"/>
                <w:noProof/>
              </w:rPr>
              <w:t>Список литературы</w:t>
            </w:r>
            <w:r w:rsidRPr="00D21AD7">
              <w:rPr>
                <w:rFonts w:ascii="Times New Roman" w:hAnsi="Times New Roman"/>
                <w:b w:val="0"/>
                <w:noProof/>
                <w:webHidden/>
              </w:rPr>
              <w:tab/>
            </w:r>
            <w:r w:rsidRPr="00D21AD7">
              <w:rPr>
                <w:rFonts w:ascii="Times New Roman" w:hAnsi="Times New Roman"/>
                <w:b w:val="0"/>
                <w:noProof/>
                <w:webHidden/>
              </w:rPr>
              <w:fldChar w:fldCharType="begin"/>
            </w:r>
            <w:r w:rsidRPr="00D21AD7">
              <w:rPr>
                <w:rFonts w:ascii="Times New Roman" w:hAnsi="Times New Roman"/>
                <w:b w:val="0"/>
                <w:noProof/>
                <w:webHidden/>
              </w:rPr>
              <w:instrText xml:space="preserve"> PAGEREF _Toc119681029 \h </w:instrText>
            </w:r>
            <w:r w:rsidRPr="00D21AD7">
              <w:rPr>
                <w:rFonts w:ascii="Times New Roman" w:hAnsi="Times New Roman"/>
                <w:b w:val="0"/>
                <w:noProof/>
                <w:webHidden/>
              </w:rPr>
            </w:r>
            <w:r w:rsidRPr="00D21AD7">
              <w:rPr>
                <w:rFonts w:ascii="Times New Roman" w:hAnsi="Times New Roman"/>
                <w:b w:val="0"/>
                <w:noProof/>
                <w:webHidden/>
              </w:rPr>
              <w:fldChar w:fldCharType="separate"/>
            </w:r>
            <w:r w:rsidRPr="00D21AD7">
              <w:rPr>
                <w:rFonts w:ascii="Times New Roman" w:hAnsi="Times New Roman"/>
                <w:b w:val="0"/>
                <w:noProof/>
                <w:webHidden/>
              </w:rPr>
              <w:t>13</w:t>
            </w:r>
            <w:r w:rsidRPr="00D21AD7">
              <w:rPr>
                <w:rFonts w:ascii="Times New Roman" w:hAnsi="Times New Roman"/>
                <w:b w:val="0"/>
                <w:noProof/>
                <w:webHidden/>
              </w:rPr>
              <w:fldChar w:fldCharType="end"/>
            </w:r>
          </w:hyperlink>
        </w:p>
        <w:p w:rsidR="00D21AD7" w:rsidRPr="00D21AD7" w:rsidRDefault="00D21AD7">
          <w:pPr>
            <w:pStyle w:val="13"/>
            <w:tabs>
              <w:tab w:val="right" w:leader="dot" w:pos="9344"/>
            </w:tabs>
            <w:rPr>
              <w:rFonts w:ascii="Times New Roman" w:eastAsiaTheme="minorEastAsia" w:hAnsi="Times New Roman"/>
              <w:b w:val="0"/>
              <w:noProof/>
              <w:color w:val="auto"/>
              <w:sz w:val="22"/>
              <w:szCs w:val="22"/>
            </w:rPr>
          </w:pPr>
          <w:hyperlink w:anchor="_Toc119681030" w:history="1">
            <w:r w:rsidRPr="00D21AD7">
              <w:rPr>
                <w:rStyle w:val="a7"/>
                <w:rFonts w:ascii="Times New Roman" w:hAnsi="Times New Roman"/>
                <w:b w:val="0"/>
                <w:noProof/>
              </w:rPr>
              <w:t>Приложение</w:t>
            </w:r>
            <w:r w:rsidRPr="00D21AD7">
              <w:rPr>
                <w:rFonts w:ascii="Times New Roman" w:hAnsi="Times New Roman"/>
                <w:b w:val="0"/>
                <w:noProof/>
                <w:webHidden/>
              </w:rPr>
              <w:tab/>
            </w:r>
            <w:r w:rsidRPr="00D21AD7">
              <w:rPr>
                <w:rFonts w:ascii="Times New Roman" w:hAnsi="Times New Roman"/>
                <w:b w:val="0"/>
                <w:noProof/>
                <w:webHidden/>
              </w:rPr>
              <w:fldChar w:fldCharType="begin"/>
            </w:r>
            <w:r w:rsidRPr="00D21AD7">
              <w:rPr>
                <w:rFonts w:ascii="Times New Roman" w:hAnsi="Times New Roman"/>
                <w:b w:val="0"/>
                <w:noProof/>
                <w:webHidden/>
              </w:rPr>
              <w:instrText xml:space="preserve"> PAGEREF _Toc119681030 \h </w:instrText>
            </w:r>
            <w:r w:rsidRPr="00D21AD7">
              <w:rPr>
                <w:rFonts w:ascii="Times New Roman" w:hAnsi="Times New Roman"/>
                <w:b w:val="0"/>
                <w:noProof/>
                <w:webHidden/>
              </w:rPr>
            </w:r>
            <w:r w:rsidRPr="00D21AD7">
              <w:rPr>
                <w:rFonts w:ascii="Times New Roman" w:hAnsi="Times New Roman"/>
                <w:b w:val="0"/>
                <w:noProof/>
                <w:webHidden/>
              </w:rPr>
              <w:fldChar w:fldCharType="separate"/>
            </w:r>
            <w:r w:rsidRPr="00D21AD7">
              <w:rPr>
                <w:rFonts w:ascii="Times New Roman" w:hAnsi="Times New Roman"/>
                <w:b w:val="0"/>
                <w:noProof/>
                <w:webHidden/>
              </w:rPr>
              <w:t>14</w:t>
            </w:r>
            <w:r w:rsidRPr="00D21AD7">
              <w:rPr>
                <w:rFonts w:ascii="Times New Roman" w:hAnsi="Times New Roman"/>
                <w:b w:val="0"/>
                <w:noProof/>
                <w:webHidden/>
              </w:rPr>
              <w:fldChar w:fldCharType="end"/>
            </w:r>
          </w:hyperlink>
        </w:p>
        <w:p w:rsidR="00D21AD7" w:rsidRDefault="00D21AD7">
          <w:r w:rsidRPr="00D21AD7">
            <w:rPr>
              <w:rFonts w:ascii="Times New Roman" w:hAnsi="Times New Roman"/>
              <w:bCs/>
            </w:rPr>
            <w:fldChar w:fldCharType="end"/>
          </w:r>
        </w:p>
      </w:sdtContent>
    </w:sdt>
    <w:p w:rsidR="00D21AD7" w:rsidRDefault="00D01D21" w:rsidP="00D21AD7">
      <w:pPr>
        <w:pStyle w:val="13"/>
        <w:tabs>
          <w:tab w:val="right" w:leader="dot" w:pos="9354"/>
        </w:tabs>
        <w:rPr>
          <w:noProof/>
        </w:rPr>
      </w:pPr>
      <w:r>
        <w:fldChar w:fldCharType="begin"/>
      </w:r>
      <w:r>
        <w:instrText>TOC \h \z \u \o "1-3"</w:instrText>
      </w:r>
      <w:r>
        <w:fldChar w:fldCharType="separate"/>
      </w:r>
    </w:p>
    <w:p w:rsidR="00EA0F06" w:rsidRDefault="00EA0F06">
      <w:pPr>
        <w:pStyle w:val="13"/>
        <w:tabs>
          <w:tab w:val="right" w:leader="dot" w:pos="9354"/>
        </w:tabs>
        <w:rPr>
          <w:noProof/>
        </w:rPr>
      </w:pPr>
    </w:p>
    <w:p w:rsidR="00EA0F06" w:rsidRDefault="00D01D21">
      <w:r>
        <w:fldChar w:fldCharType="end"/>
      </w:r>
    </w:p>
    <w:p w:rsidR="00EA0F06" w:rsidRDefault="00D01D21">
      <w:pPr>
        <w:jc w:val="left"/>
      </w:pPr>
      <w:r>
        <w:br w:type="page"/>
      </w:r>
    </w:p>
    <w:p w:rsidR="00EA0F06" w:rsidRDefault="00D01D21">
      <w:pPr>
        <w:pStyle w:val="10"/>
        <w:spacing w:before="0"/>
        <w:ind w:firstLine="709"/>
        <w:jc w:val="center"/>
        <w:rPr>
          <w:rFonts w:ascii="Times New Roman" w:hAnsi="Times New Roman"/>
        </w:rPr>
      </w:pPr>
      <w:bookmarkStart w:id="1" w:name="__RefHeading___1"/>
      <w:bookmarkStart w:id="2" w:name="_Toc119681020"/>
      <w:bookmarkEnd w:id="1"/>
      <w:r>
        <w:rPr>
          <w:rFonts w:ascii="Times New Roman" w:hAnsi="Times New Roman"/>
          <w:sz w:val="28"/>
        </w:rPr>
        <w:lastRenderedPageBreak/>
        <w:t>Введение</w:t>
      </w:r>
      <w:bookmarkEnd w:id="2"/>
    </w:p>
    <w:p w:rsidR="00EA0F06" w:rsidRPr="00D21AD7" w:rsidRDefault="00D01D21">
      <w:pPr>
        <w:ind w:firstLine="709"/>
        <w:rPr>
          <w:rFonts w:ascii="Times New Roman" w:hAnsi="Times New Roman"/>
        </w:rPr>
      </w:pPr>
      <w:r w:rsidRPr="00D21AD7">
        <w:rPr>
          <w:rFonts w:ascii="Times New Roman" w:hAnsi="Times New Roman"/>
        </w:rPr>
        <w:t xml:space="preserve">В современном мире, в век развития компьютерных технологий, компьютер является отличным помощником человека, универсальным инструментом художников, оформителей, дизайнеров. Одной из важнейших областей информационных технологий является </w:t>
      </w:r>
      <w:r w:rsidRPr="00D21AD7">
        <w:rPr>
          <w:rFonts w:ascii="Times New Roman" w:hAnsi="Times New Roman"/>
        </w:rPr>
        <w:t xml:space="preserve">компьютерная графика. </w:t>
      </w:r>
    </w:p>
    <w:p w:rsidR="00EA0F06" w:rsidRPr="00D21AD7" w:rsidRDefault="00D01D21">
      <w:pPr>
        <w:ind w:firstLine="709"/>
        <w:rPr>
          <w:rFonts w:ascii="Times New Roman" w:hAnsi="Times New Roman"/>
        </w:rPr>
      </w:pPr>
      <w:r w:rsidRPr="00D21AD7">
        <w:rPr>
          <w:rFonts w:ascii="Times New Roman" w:hAnsi="Times New Roman"/>
        </w:rPr>
        <w:t>Компьютерная графика используется:</w:t>
      </w:r>
    </w:p>
    <w:p w:rsidR="00EA0F06" w:rsidRPr="00D21AD7" w:rsidRDefault="00D01D21">
      <w:pPr>
        <w:pStyle w:val="aa"/>
        <w:numPr>
          <w:ilvl w:val="0"/>
          <w:numId w:val="1"/>
        </w:numPr>
        <w:rPr>
          <w:rFonts w:ascii="Times New Roman" w:hAnsi="Times New Roman"/>
        </w:rPr>
      </w:pPr>
      <w:r w:rsidRPr="00D21AD7">
        <w:rPr>
          <w:rFonts w:ascii="Times New Roman" w:hAnsi="Times New Roman"/>
        </w:rPr>
        <w:t>в издательском деле для разработки рекламных плакатов, буклетов, визиток и так далее, для графического оформления журналов, книг и другой полиграфической продукции</w:t>
      </w:r>
    </w:p>
    <w:p w:rsidR="00EA0F06" w:rsidRPr="00D21AD7" w:rsidRDefault="00D01D21">
      <w:pPr>
        <w:pStyle w:val="aa"/>
        <w:numPr>
          <w:ilvl w:val="0"/>
          <w:numId w:val="1"/>
        </w:numPr>
        <w:rPr>
          <w:rFonts w:ascii="Times New Roman" w:hAnsi="Times New Roman"/>
        </w:rPr>
      </w:pPr>
      <w:r w:rsidRPr="00D21AD7">
        <w:rPr>
          <w:rFonts w:ascii="Times New Roman" w:hAnsi="Times New Roman"/>
        </w:rPr>
        <w:t>в кин</w:t>
      </w:r>
      <w:proofErr w:type="gramStart"/>
      <w:r w:rsidRPr="00D21AD7">
        <w:rPr>
          <w:rFonts w:ascii="Times New Roman" w:hAnsi="Times New Roman"/>
        </w:rPr>
        <w:t>о-</w:t>
      </w:r>
      <w:proofErr w:type="gramEnd"/>
      <w:r w:rsidRPr="00D21AD7">
        <w:rPr>
          <w:rFonts w:ascii="Times New Roman" w:hAnsi="Times New Roman"/>
        </w:rPr>
        <w:t xml:space="preserve"> и шоу-бизнесе для производ</w:t>
      </w:r>
      <w:r w:rsidRPr="00D21AD7">
        <w:rPr>
          <w:rFonts w:ascii="Times New Roman" w:hAnsi="Times New Roman"/>
        </w:rPr>
        <w:t>ства любой видеопродукции</w:t>
      </w:r>
    </w:p>
    <w:p w:rsidR="00EA0F06" w:rsidRPr="00D21AD7" w:rsidRDefault="00D01D21">
      <w:pPr>
        <w:pStyle w:val="aa"/>
        <w:numPr>
          <w:ilvl w:val="0"/>
          <w:numId w:val="1"/>
        </w:numPr>
        <w:rPr>
          <w:rFonts w:ascii="Times New Roman" w:hAnsi="Times New Roman"/>
        </w:rPr>
      </w:pPr>
      <w:r w:rsidRPr="00D21AD7">
        <w:rPr>
          <w:rFonts w:ascii="Times New Roman" w:hAnsi="Times New Roman"/>
        </w:rPr>
        <w:t>в компьютерных играх, обучающих системах</w:t>
      </w:r>
    </w:p>
    <w:p w:rsidR="00EA0F06" w:rsidRPr="00D21AD7" w:rsidRDefault="00D01D21">
      <w:pPr>
        <w:pStyle w:val="aa"/>
        <w:numPr>
          <w:ilvl w:val="0"/>
          <w:numId w:val="1"/>
        </w:numPr>
        <w:rPr>
          <w:rFonts w:ascii="Times New Roman" w:hAnsi="Times New Roman"/>
        </w:rPr>
      </w:pPr>
      <w:r w:rsidRPr="00D21AD7">
        <w:rPr>
          <w:rFonts w:ascii="Times New Roman" w:hAnsi="Times New Roman"/>
        </w:rPr>
        <w:t xml:space="preserve">в сети Интернет для оформления </w:t>
      </w:r>
      <w:proofErr w:type="spellStart"/>
      <w:r w:rsidRPr="00D21AD7">
        <w:rPr>
          <w:rFonts w:ascii="Times New Roman" w:hAnsi="Times New Roman"/>
        </w:rPr>
        <w:t>Web</w:t>
      </w:r>
      <w:proofErr w:type="spellEnd"/>
      <w:r w:rsidRPr="00D21AD7">
        <w:rPr>
          <w:rFonts w:ascii="Times New Roman" w:hAnsi="Times New Roman"/>
        </w:rPr>
        <w:t>-сайтов</w:t>
      </w:r>
    </w:p>
    <w:p w:rsidR="00EA0F06" w:rsidRPr="00D21AD7" w:rsidRDefault="00D01D21">
      <w:pPr>
        <w:pStyle w:val="aa"/>
        <w:numPr>
          <w:ilvl w:val="0"/>
          <w:numId w:val="1"/>
        </w:numPr>
        <w:rPr>
          <w:rFonts w:ascii="Times New Roman" w:hAnsi="Times New Roman"/>
        </w:rPr>
      </w:pPr>
      <w:r w:rsidRPr="00D21AD7">
        <w:rPr>
          <w:rFonts w:ascii="Times New Roman" w:hAnsi="Times New Roman"/>
        </w:rPr>
        <w:t>фотографами – для обработки фотографий</w:t>
      </w:r>
    </w:p>
    <w:p w:rsidR="00EA0F06" w:rsidRPr="00D21AD7" w:rsidRDefault="00D01D21">
      <w:pPr>
        <w:pStyle w:val="aa"/>
        <w:numPr>
          <w:ilvl w:val="0"/>
          <w:numId w:val="1"/>
        </w:numPr>
        <w:rPr>
          <w:rFonts w:ascii="Times New Roman" w:hAnsi="Times New Roman"/>
        </w:rPr>
      </w:pPr>
      <w:r w:rsidRPr="00D21AD7">
        <w:rPr>
          <w:rFonts w:ascii="Times New Roman" w:hAnsi="Times New Roman"/>
        </w:rPr>
        <w:t>в интерьере, дизайне и других областях.</w:t>
      </w:r>
    </w:p>
    <w:p w:rsidR="00EA0F06" w:rsidRPr="00D21AD7" w:rsidRDefault="00D01D21">
      <w:pPr>
        <w:ind w:firstLine="709"/>
        <w:rPr>
          <w:rFonts w:ascii="Times New Roman" w:hAnsi="Times New Roman"/>
        </w:rPr>
      </w:pPr>
      <w:r w:rsidRPr="00D21AD7">
        <w:rPr>
          <w:rFonts w:ascii="Times New Roman" w:hAnsi="Times New Roman"/>
        </w:rPr>
        <w:t>Компьютерная графика является неотъемлемым элементом всего мульти</w:t>
      </w:r>
      <w:r w:rsidRPr="00D21AD7">
        <w:rPr>
          <w:rFonts w:ascii="Times New Roman" w:hAnsi="Times New Roman"/>
        </w:rPr>
        <w:t>медийного пространства. Вопросы о принципах использования графики и графических технологий в различных формах являются не достаточно изученными в современной литературе, что свидетельствует выбранной данной темы урока. Графическими редакторами в той или ин</w:t>
      </w:r>
      <w:r w:rsidRPr="00D21AD7">
        <w:rPr>
          <w:rFonts w:ascii="Times New Roman" w:hAnsi="Times New Roman"/>
        </w:rPr>
        <w:t xml:space="preserve">ой мере  пользуется огромное количество людей. Обработать фото для социальных сетях, обработать фото для поста в </w:t>
      </w:r>
      <w:proofErr w:type="spellStart"/>
      <w:r w:rsidRPr="00D21AD7">
        <w:rPr>
          <w:rFonts w:ascii="Times New Roman" w:hAnsi="Times New Roman"/>
        </w:rPr>
        <w:t>instagram</w:t>
      </w:r>
      <w:proofErr w:type="spellEnd"/>
      <w:r w:rsidRPr="00D21AD7">
        <w:rPr>
          <w:rFonts w:ascii="Times New Roman" w:hAnsi="Times New Roman"/>
        </w:rPr>
        <w:t xml:space="preserve"> при помощи встроенных фильтров – это самая простая графическая обработка, доступная для массового пользователя. А вот обложки фильмов</w:t>
      </w:r>
      <w:r w:rsidRPr="00D21AD7">
        <w:rPr>
          <w:rFonts w:ascii="Times New Roman" w:hAnsi="Times New Roman"/>
        </w:rPr>
        <w:t xml:space="preserve">, превью роликов на </w:t>
      </w:r>
      <w:proofErr w:type="spellStart"/>
      <w:r w:rsidRPr="00D21AD7">
        <w:rPr>
          <w:rFonts w:ascii="Times New Roman" w:hAnsi="Times New Roman"/>
        </w:rPr>
        <w:t>YouTube</w:t>
      </w:r>
      <w:proofErr w:type="spellEnd"/>
      <w:r w:rsidRPr="00D21AD7">
        <w:rPr>
          <w:rFonts w:ascii="Times New Roman" w:hAnsi="Times New Roman"/>
        </w:rPr>
        <w:t xml:space="preserve">, заказная обработка фото, арты, логотипы  и </w:t>
      </w:r>
      <w:proofErr w:type="spellStart"/>
      <w:r w:rsidRPr="00D21AD7">
        <w:rPr>
          <w:rFonts w:ascii="Times New Roman" w:hAnsi="Times New Roman"/>
        </w:rPr>
        <w:t>т</w:t>
      </w:r>
      <w:proofErr w:type="gramStart"/>
      <w:r w:rsidRPr="00D21AD7">
        <w:rPr>
          <w:rFonts w:ascii="Times New Roman" w:hAnsi="Times New Roman"/>
        </w:rPr>
        <w:t>.д</w:t>
      </w:r>
      <w:proofErr w:type="spellEnd"/>
      <w:proofErr w:type="gramEnd"/>
      <w:r w:rsidRPr="00D21AD7">
        <w:rPr>
          <w:rFonts w:ascii="Times New Roman" w:hAnsi="Times New Roman"/>
        </w:rPr>
        <w:t xml:space="preserve"> — это работа людей которые знакомы с  профессиональными графическими редакторами.</w:t>
      </w:r>
    </w:p>
    <w:p w:rsidR="00EA0F06" w:rsidRPr="00D21AD7" w:rsidRDefault="00D01D21">
      <w:pPr>
        <w:ind w:firstLine="709"/>
        <w:rPr>
          <w:rFonts w:ascii="Times New Roman" w:hAnsi="Times New Roman"/>
        </w:rPr>
      </w:pPr>
      <w:r w:rsidRPr="00D21AD7">
        <w:rPr>
          <w:rFonts w:ascii="Times New Roman" w:hAnsi="Times New Roman"/>
        </w:rPr>
        <w:t>Стоит вопрос, как происходит работа в графическом редакторе? Насколько это сложно? Сколько времени</w:t>
      </w:r>
      <w:r w:rsidRPr="00D21AD7">
        <w:rPr>
          <w:rFonts w:ascii="Times New Roman" w:hAnsi="Times New Roman"/>
        </w:rPr>
        <w:t xml:space="preserve"> понадобится на изучение для обычного школьника на уроке информатике?</w:t>
      </w:r>
    </w:p>
    <w:p w:rsidR="00EA0F06" w:rsidRPr="00D21AD7" w:rsidRDefault="00D01D21">
      <w:pPr>
        <w:ind w:firstLine="709"/>
        <w:rPr>
          <w:rFonts w:ascii="Times New Roman" w:hAnsi="Times New Roman"/>
        </w:rPr>
      </w:pPr>
      <w:r w:rsidRPr="00D21AD7">
        <w:rPr>
          <w:rFonts w:ascii="Times New Roman" w:hAnsi="Times New Roman"/>
        </w:rPr>
        <w:t xml:space="preserve">Для этого и был выбран тема урока «Создание графических изображений» для учащихся 7 класса на базе основного общего образования. </w:t>
      </w:r>
    </w:p>
    <w:p w:rsidR="00EA0F06" w:rsidRPr="00D21AD7" w:rsidRDefault="00D01D21">
      <w:pPr>
        <w:ind w:firstLine="709"/>
        <w:rPr>
          <w:rFonts w:ascii="Times New Roman" w:hAnsi="Times New Roman"/>
        </w:rPr>
      </w:pPr>
      <w:r w:rsidRPr="00D21AD7">
        <w:rPr>
          <w:rFonts w:ascii="Times New Roman" w:hAnsi="Times New Roman"/>
        </w:rPr>
        <w:t>Тема урока играет важную роль в формировании успешной ли</w:t>
      </w:r>
      <w:r w:rsidRPr="00D21AD7">
        <w:rPr>
          <w:rFonts w:ascii="Times New Roman" w:hAnsi="Times New Roman"/>
        </w:rPr>
        <w:t>чности учащихся. Компьютерная графика используется для наглядности восприятия и передачи самой разнообразной информации. И компьютерная графика охватывает все виды и формы представления изображений, доступных для восприятия человеком: на экране монитора ко</w:t>
      </w:r>
      <w:r w:rsidRPr="00D21AD7">
        <w:rPr>
          <w:rFonts w:ascii="Times New Roman" w:hAnsi="Times New Roman"/>
        </w:rPr>
        <w:t xml:space="preserve">мпьютера; на бумажном носителе; на кинопленке; на ткани и т.д. </w:t>
      </w:r>
    </w:p>
    <w:p w:rsidR="00EA0F06" w:rsidRPr="00D21AD7" w:rsidRDefault="00D01D21">
      <w:pPr>
        <w:ind w:firstLine="709"/>
        <w:rPr>
          <w:rFonts w:ascii="Times New Roman" w:hAnsi="Times New Roman"/>
        </w:rPr>
      </w:pPr>
      <w:r w:rsidRPr="00D21AD7">
        <w:rPr>
          <w:rFonts w:ascii="Times New Roman" w:hAnsi="Times New Roman"/>
        </w:rPr>
        <w:t>Многие современные редакторы разработаны именно для создания и обработки изображений в стиле, так и на последующую редакцию любых фотографий. Используются в таких программах следующие функции,</w:t>
      </w:r>
      <w:r w:rsidRPr="00D21AD7">
        <w:rPr>
          <w:rFonts w:ascii="Times New Roman" w:hAnsi="Times New Roman"/>
        </w:rPr>
        <w:t xml:space="preserve"> которые достаточно распространены и позволяют:</w:t>
      </w:r>
    </w:p>
    <w:p w:rsidR="00EA0F06" w:rsidRPr="00D21AD7" w:rsidRDefault="00D01D21">
      <w:pPr>
        <w:pStyle w:val="aa"/>
        <w:numPr>
          <w:ilvl w:val="0"/>
          <w:numId w:val="2"/>
        </w:numPr>
        <w:rPr>
          <w:rFonts w:ascii="Times New Roman" w:hAnsi="Times New Roman"/>
        </w:rPr>
      </w:pPr>
      <w:r w:rsidRPr="00D21AD7">
        <w:rPr>
          <w:rFonts w:ascii="Times New Roman" w:hAnsi="Times New Roman"/>
        </w:rPr>
        <w:t>определять конкретную область изображений для последующего редактирования,</w:t>
      </w:r>
    </w:p>
    <w:p w:rsidR="00EA0F06" w:rsidRPr="00D21AD7" w:rsidRDefault="00D01D21">
      <w:pPr>
        <w:pStyle w:val="aa"/>
        <w:numPr>
          <w:ilvl w:val="0"/>
          <w:numId w:val="2"/>
        </w:numPr>
        <w:rPr>
          <w:rFonts w:ascii="Times New Roman" w:hAnsi="Times New Roman"/>
        </w:rPr>
      </w:pPr>
      <w:r w:rsidRPr="00D21AD7">
        <w:rPr>
          <w:rFonts w:ascii="Times New Roman" w:hAnsi="Times New Roman"/>
        </w:rPr>
        <w:lastRenderedPageBreak/>
        <w:t>рисовать различные линии кисточками, используя весь спектр цветовой палитры, форм, размеров, давления, а также заполнять графику авто</w:t>
      </w:r>
      <w:r w:rsidRPr="00D21AD7">
        <w:rPr>
          <w:rFonts w:ascii="Times New Roman" w:hAnsi="Times New Roman"/>
        </w:rPr>
        <w:t>матически,</w:t>
      </w:r>
    </w:p>
    <w:p w:rsidR="00EA0F06" w:rsidRPr="00D21AD7" w:rsidRDefault="00D01D21">
      <w:pPr>
        <w:pStyle w:val="aa"/>
        <w:numPr>
          <w:ilvl w:val="0"/>
          <w:numId w:val="2"/>
        </w:numPr>
        <w:rPr>
          <w:rFonts w:ascii="Times New Roman" w:hAnsi="Times New Roman"/>
        </w:rPr>
      </w:pPr>
      <w:r w:rsidRPr="00D21AD7">
        <w:rPr>
          <w:rFonts w:ascii="Times New Roman" w:hAnsi="Times New Roman"/>
        </w:rPr>
        <w:t xml:space="preserve">«делать заливку» любым цветом или изменять текстуру </w:t>
      </w:r>
      <w:proofErr w:type="gramStart"/>
      <w:r w:rsidRPr="00D21AD7">
        <w:rPr>
          <w:rFonts w:ascii="Times New Roman" w:hAnsi="Times New Roman"/>
        </w:rPr>
        <w:t>на</w:t>
      </w:r>
      <w:proofErr w:type="gramEnd"/>
      <w:r w:rsidRPr="00D21AD7">
        <w:rPr>
          <w:rFonts w:ascii="Times New Roman" w:hAnsi="Times New Roman"/>
        </w:rPr>
        <w:t xml:space="preserve"> нужную,</w:t>
      </w:r>
    </w:p>
    <w:p w:rsidR="00EA0F06" w:rsidRPr="00D21AD7" w:rsidRDefault="00D01D21">
      <w:pPr>
        <w:pStyle w:val="aa"/>
        <w:numPr>
          <w:ilvl w:val="0"/>
          <w:numId w:val="2"/>
        </w:numPr>
        <w:rPr>
          <w:rFonts w:ascii="Times New Roman" w:hAnsi="Times New Roman"/>
        </w:rPr>
      </w:pPr>
      <w:r w:rsidRPr="00D21AD7">
        <w:rPr>
          <w:rFonts w:ascii="Times New Roman" w:hAnsi="Times New Roman"/>
        </w:rPr>
        <w:t>поддерживать различные цветовые спектры, такие как RGB, HSV, цвет при этом позволяет выбирать, например, пипетка для цветовой заливки,</w:t>
      </w:r>
    </w:p>
    <w:p w:rsidR="00EA0F06" w:rsidRPr="00D21AD7" w:rsidRDefault="00D01D21">
      <w:pPr>
        <w:pStyle w:val="aa"/>
        <w:numPr>
          <w:ilvl w:val="0"/>
          <w:numId w:val="2"/>
        </w:numPr>
        <w:rPr>
          <w:rFonts w:ascii="Times New Roman" w:hAnsi="Times New Roman"/>
        </w:rPr>
      </w:pPr>
      <w:r w:rsidRPr="00D21AD7">
        <w:rPr>
          <w:rFonts w:ascii="Times New Roman" w:hAnsi="Times New Roman"/>
        </w:rPr>
        <w:t>добавлять на изображения текстовые записи,</w:t>
      </w:r>
    </w:p>
    <w:p w:rsidR="00EA0F06" w:rsidRPr="00D21AD7" w:rsidRDefault="00D01D21">
      <w:pPr>
        <w:pStyle w:val="aa"/>
        <w:numPr>
          <w:ilvl w:val="0"/>
          <w:numId w:val="2"/>
        </w:numPr>
        <w:rPr>
          <w:rFonts w:ascii="Times New Roman" w:hAnsi="Times New Roman"/>
        </w:rPr>
      </w:pPr>
      <w:r w:rsidRPr="00D21AD7">
        <w:rPr>
          <w:rFonts w:ascii="Times New Roman" w:hAnsi="Times New Roman"/>
        </w:rPr>
        <w:t>есть</w:t>
      </w:r>
      <w:r w:rsidRPr="00D21AD7">
        <w:rPr>
          <w:rFonts w:ascii="Times New Roman" w:hAnsi="Times New Roman"/>
        </w:rPr>
        <w:t xml:space="preserve"> функции избавления от эффекта «красных глаз», различных царапин, вкраплений, морщин и других дефектов на изображениях,</w:t>
      </w:r>
    </w:p>
    <w:p w:rsidR="00EA0F06" w:rsidRPr="00D21AD7" w:rsidRDefault="00D01D21">
      <w:pPr>
        <w:pStyle w:val="aa"/>
        <w:numPr>
          <w:ilvl w:val="0"/>
          <w:numId w:val="2"/>
        </w:numPr>
        <w:rPr>
          <w:rFonts w:ascii="Times New Roman" w:hAnsi="Times New Roman"/>
        </w:rPr>
      </w:pPr>
      <w:r w:rsidRPr="00D21AD7">
        <w:rPr>
          <w:rFonts w:ascii="Times New Roman" w:hAnsi="Times New Roman"/>
        </w:rPr>
        <w:t>можно создавать многослойные и объемные рисунки и фотографии,</w:t>
      </w:r>
    </w:p>
    <w:p w:rsidR="00EA0F06" w:rsidRPr="00D21AD7" w:rsidRDefault="00D01D21">
      <w:pPr>
        <w:ind w:firstLine="709"/>
        <w:rPr>
          <w:rFonts w:ascii="Times New Roman" w:hAnsi="Times New Roman"/>
        </w:rPr>
      </w:pPr>
      <w:r w:rsidRPr="00D21AD7">
        <w:rPr>
          <w:rFonts w:ascii="Times New Roman" w:hAnsi="Times New Roman"/>
        </w:rPr>
        <w:t xml:space="preserve">Эти программы, предназначены для работы, как с рисунками, так и с фото. С </w:t>
      </w:r>
      <w:r w:rsidRPr="00D21AD7">
        <w:rPr>
          <w:rFonts w:ascii="Times New Roman" w:hAnsi="Times New Roman"/>
        </w:rPr>
        <w:t>их помощью можно:</w:t>
      </w:r>
    </w:p>
    <w:p w:rsidR="00EA0F06" w:rsidRPr="00D21AD7" w:rsidRDefault="00D01D21">
      <w:pPr>
        <w:pStyle w:val="aa"/>
        <w:numPr>
          <w:ilvl w:val="0"/>
          <w:numId w:val="3"/>
        </w:numPr>
        <w:rPr>
          <w:rFonts w:ascii="Times New Roman" w:hAnsi="Times New Roman"/>
        </w:rPr>
      </w:pPr>
      <w:r w:rsidRPr="00D21AD7">
        <w:rPr>
          <w:rFonts w:ascii="Times New Roman" w:hAnsi="Times New Roman"/>
        </w:rPr>
        <w:t>создать новые фото уже с графикой,</w:t>
      </w:r>
    </w:p>
    <w:p w:rsidR="00EA0F06" w:rsidRPr="00D21AD7" w:rsidRDefault="00D01D21">
      <w:pPr>
        <w:pStyle w:val="aa"/>
        <w:numPr>
          <w:ilvl w:val="0"/>
          <w:numId w:val="3"/>
        </w:numPr>
        <w:rPr>
          <w:rFonts w:ascii="Times New Roman" w:hAnsi="Times New Roman"/>
        </w:rPr>
      </w:pPr>
      <w:r w:rsidRPr="00D21AD7">
        <w:rPr>
          <w:rFonts w:ascii="Times New Roman" w:hAnsi="Times New Roman"/>
        </w:rPr>
        <w:t>редактировать и изменять нужные вам картинки,</w:t>
      </w:r>
    </w:p>
    <w:p w:rsidR="00EA0F06" w:rsidRPr="00D21AD7" w:rsidRDefault="00D01D21">
      <w:pPr>
        <w:pStyle w:val="aa"/>
        <w:numPr>
          <w:ilvl w:val="0"/>
          <w:numId w:val="3"/>
        </w:numPr>
        <w:rPr>
          <w:rFonts w:ascii="Times New Roman" w:hAnsi="Times New Roman"/>
        </w:rPr>
      </w:pPr>
      <w:r w:rsidRPr="00D21AD7">
        <w:rPr>
          <w:rFonts w:ascii="Times New Roman" w:hAnsi="Times New Roman"/>
        </w:rPr>
        <w:t>оптимизировать созданные вами файлы.</w:t>
      </w:r>
    </w:p>
    <w:p w:rsidR="00EA0F06" w:rsidRPr="00D21AD7" w:rsidRDefault="00D01D21">
      <w:pPr>
        <w:pStyle w:val="aa"/>
        <w:numPr>
          <w:ilvl w:val="0"/>
          <w:numId w:val="3"/>
        </w:numPr>
        <w:rPr>
          <w:rFonts w:ascii="Times New Roman" w:hAnsi="Times New Roman"/>
        </w:rPr>
      </w:pPr>
      <w:r w:rsidRPr="00D21AD7">
        <w:rPr>
          <w:rFonts w:ascii="Times New Roman" w:hAnsi="Times New Roman"/>
        </w:rPr>
        <w:t>перенаправлять их в самые разные форматы.</w:t>
      </w:r>
    </w:p>
    <w:p w:rsidR="00EA0F06" w:rsidRPr="00D21AD7" w:rsidRDefault="00D01D21">
      <w:pPr>
        <w:ind w:firstLine="709"/>
        <w:rPr>
          <w:rFonts w:ascii="Times New Roman" w:hAnsi="Times New Roman"/>
        </w:rPr>
      </w:pPr>
      <w:r w:rsidRPr="00D21AD7">
        <w:rPr>
          <w:rFonts w:ascii="Times New Roman" w:hAnsi="Times New Roman"/>
        </w:rPr>
        <w:t xml:space="preserve">В качестве помощника для создания графического редактора был выбран растровый </w:t>
      </w:r>
      <w:r w:rsidRPr="00D21AD7">
        <w:rPr>
          <w:rFonts w:ascii="Times New Roman" w:hAnsi="Times New Roman"/>
        </w:rPr>
        <w:t>графический редактор GIMP. Все тонкости и нюансы работы будет говориться в течение урока.</w:t>
      </w:r>
    </w:p>
    <w:p w:rsidR="00EA0F06" w:rsidRPr="00D21AD7" w:rsidRDefault="00D01D21">
      <w:pPr>
        <w:ind w:firstLine="709"/>
        <w:rPr>
          <w:rFonts w:ascii="Times New Roman" w:hAnsi="Times New Roman"/>
        </w:rPr>
      </w:pPr>
      <w:r w:rsidRPr="00D21AD7">
        <w:rPr>
          <w:rFonts w:ascii="Times New Roman" w:hAnsi="Times New Roman"/>
        </w:rPr>
        <w:t>На уроке у школьников формируются практические навыки работы создания изображения в растровом графическом редакторе GIMP. Конечным результатом будет служить изображен</w:t>
      </w:r>
      <w:r w:rsidRPr="00D21AD7">
        <w:rPr>
          <w:rFonts w:ascii="Times New Roman" w:hAnsi="Times New Roman"/>
        </w:rPr>
        <w:t xml:space="preserve">ие, которое может использоваться для различных целей. </w:t>
      </w:r>
    </w:p>
    <w:p w:rsidR="00EA0F06" w:rsidRDefault="00EA0F06">
      <w:pPr>
        <w:ind w:firstLine="709"/>
      </w:pPr>
    </w:p>
    <w:p w:rsidR="00EA0F06" w:rsidRDefault="00D01D21">
      <w:r>
        <w:br w:type="page"/>
      </w:r>
    </w:p>
    <w:p w:rsidR="00EA0F06" w:rsidRDefault="00D01D21">
      <w:pPr>
        <w:pStyle w:val="10"/>
        <w:spacing w:before="0" w:after="0"/>
        <w:jc w:val="center"/>
        <w:rPr>
          <w:rFonts w:ascii="Times New Roman" w:hAnsi="Times New Roman"/>
          <w:sz w:val="28"/>
        </w:rPr>
      </w:pPr>
      <w:bookmarkStart w:id="3" w:name="__RefHeading___2"/>
      <w:bookmarkStart w:id="4" w:name="_Toc119681021"/>
      <w:bookmarkEnd w:id="3"/>
      <w:r>
        <w:rPr>
          <w:rFonts w:ascii="Times New Roman" w:hAnsi="Times New Roman"/>
          <w:sz w:val="28"/>
        </w:rPr>
        <w:lastRenderedPageBreak/>
        <w:t>Основная часть</w:t>
      </w:r>
      <w:bookmarkEnd w:id="4"/>
    </w:p>
    <w:p w:rsidR="00EA0F06" w:rsidRDefault="00D01D21">
      <w:pPr>
        <w:spacing w:before="240" w:after="240"/>
        <w:ind w:firstLine="709"/>
        <w:rPr>
          <w:rFonts w:ascii="Times New Roman" w:hAnsi="Times New Roman"/>
          <w:b/>
        </w:rPr>
      </w:pPr>
      <w:r>
        <w:rPr>
          <w:rFonts w:ascii="Times New Roman" w:hAnsi="Times New Roman"/>
          <w:b/>
        </w:rPr>
        <w:t>Цель урока:</w:t>
      </w:r>
    </w:p>
    <w:p w:rsidR="00EA0F06" w:rsidRDefault="00D01D21">
      <w:pPr>
        <w:pStyle w:val="aa"/>
        <w:numPr>
          <w:ilvl w:val="0"/>
          <w:numId w:val="4"/>
        </w:numPr>
        <w:rPr>
          <w:rFonts w:ascii="Times New Roman" w:hAnsi="Times New Roman"/>
        </w:rPr>
      </w:pPr>
      <w:proofErr w:type="gramStart"/>
      <w:r>
        <w:rPr>
          <w:rFonts w:ascii="Times New Roman" w:hAnsi="Times New Roman"/>
        </w:rPr>
        <w:t>образовательная</w:t>
      </w:r>
      <w:proofErr w:type="gramEnd"/>
      <w:r>
        <w:rPr>
          <w:rFonts w:ascii="Times New Roman" w:hAnsi="Times New Roman"/>
        </w:rPr>
        <w:t>: сформировать и систематизировать знания о возможностях и особенностях графических редакторов и принципах работы в них;</w:t>
      </w:r>
    </w:p>
    <w:p w:rsidR="00EA0F06" w:rsidRDefault="00D01D21">
      <w:pPr>
        <w:pStyle w:val="aa"/>
        <w:numPr>
          <w:ilvl w:val="0"/>
          <w:numId w:val="4"/>
        </w:numPr>
        <w:rPr>
          <w:rFonts w:ascii="Times New Roman" w:hAnsi="Times New Roman"/>
        </w:rPr>
      </w:pPr>
      <w:proofErr w:type="spellStart"/>
      <w:r>
        <w:rPr>
          <w:rFonts w:ascii="Times New Roman" w:hAnsi="Times New Roman"/>
        </w:rPr>
        <w:t>деятельностная</w:t>
      </w:r>
      <w:proofErr w:type="spellEnd"/>
      <w:r>
        <w:rPr>
          <w:rFonts w:ascii="Times New Roman" w:hAnsi="Times New Roman"/>
        </w:rPr>
        <w:t>: учиться создавать графические изображения в растровом графическом редакторе GIMP;</w:t>
      </w:r>
    </w:p>
    <w:p w:rsidR="00EA0F06" w:rsidRDefault="00D01D21">
      <w:pPr>
        <w:pStyle w:val="aa"/>
        <w:numPr>
          <w:ilvl w:val="0"/>
          <w:numId w:val="4"/>
        </w:numPr>
        <w:rPr>
          <w:rFonts w:ascii="Times New Roman" w:hAnsi="Times New Roman"/>
        </w:rPr>
      </w:pPr>
      <w:r>
        <w:rPr>
          <w:rFonts w:ascii="Times New Roman" w:hAnsi="Times New Roman"/>
        </w:rPr>
        <w:t>воспитательная: подготовка учеников к активной жизни в информационно-технологическом обществе, формирование  умения подбирать и использовать инструментарий для решения пост</w:t>
      </w:r>
      <w:r>
        <w:rPr>
          <w:rFonts w:ascii="Times New Roman" w:hAnsi="Times New Roman"/>
        </w:rPr>
        <w:t>авленной задачи; воспитать информационную культуру учащихся, аккуратность, усидчивость, дисциплинированность, воспитание информационной культуры, адекватной современным информационным технологиям, формирование желания работать на протяжении всего урока, во</w:t>
      </w:r>
      <w:r>
        <w:rPr>
          <w:rFonts w:ascii="Times New Roman" w:hAnsi="Times New Roman"/>
        </w:rPr>
        <w:t>спитание трудолюбия, исполнительности, аккуратности при работе с компьютером, взаимопомощи;</w:t>
      </w:r>
    </w:p>
    <w:p w:rsidR="00EA0F06" w:rsidRDefault="00D01D21">
      <w:pPr>
        <w:pStyle w:val="aa"/>
        <w:numPr>
          <w:ilvl w:val="0"/>
          <w:numId w:val="4"/>
        </w:numPr>
        <w:rPr>
          <w:rFonts w:ascii="Times New Roman" w:hAnsi="Times New Roman"/>
        </w:rPr>
      </w:pPr>
      <w:r>
        <w:rPr>
          <w:rFonts w:ascii="Times New Roman" w:hAnsi="Times New Roman"/>
        </w:rPr>
        <w:t>развивающая: активизация логического, аналитического, комбинаторного мышления, развитие внимания, памяти и мышления. Расширение кругозора учеников, как в области ко</w:t>
      </w:r>
      <w:r>
        <w:rPr>
          <w:rFonts w:ascii="Times New Roman" w:hAnsi="Times New Roman"/>
        </w:rPr>
        <w:t>мпьютерных наук, так и в остальных сферах человеческих знаний, создание условий для развития интереса к изучению вопросов, связанных с компьютерной графикой</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р</w:t>
      </w:r>
      <w:proofErr w:type="gramEnd"/>
      <w:r>
        <w:rPr>
          <w:rFonts w:ascii="Times New Roman" w:hAnsi="Times New Roman"/>
        </w:rPr>
        <w:t xml:space="preserve">азвитие мышления, памяти, внимания, умения сопоставлять факты и события, оценивать свои действия </w:t>
      </w:r>
      <w:r>
        <w:rPr>
          <w:rFonts w:ascii="Times New Roman" w:hAnsi="Times New Roman"/>
        </w:rPr>
        <w:t>и действия других.</w:t>
      </w:r>
    </w:p>
    <w:p w:rsidR="00EA0F06" w:rsidRDefault="00D01D21">
      <w:pPr>
        <w:spacing w:before="240" w:after="240"/>
        <w:ind w:firstLine="709"/>
        <w:rPr>
          <w:rFonts w:ascii="Times New Roman" w:hAnsi="Times New Roman"/>
          <w:b/>
        </w:rPr>
      </w:pPr>
      <w:r>
        <w:rPr>
          <w:rFonts w:ascii="Times New Roman" w:hAnsi="Times New Roman"/>
          <w:b/>
        </w:rPr>
        <w:t>Задачи урока:</w:t>
      </w:r>
    </w:p>
    <w:p w:rsidR="00EA0F06" w:rsidRDefault="00D01D21">
      <w:pPr>
        <w:ind w:firstLine="709"/>
        <w:rPr>
          <w:rFonts w:ascii="Times New Roman" w:hAnsi="Times New Roman"/>
          <w:u w:val="single"/>
        </w:rPr>
      </w:pPr>
      <w:r>
        <w:rPr>
          <w:rFonts w:ascii="Times New Roman" w:hAnsi="Times New Roman"/>
          <w:u w:val="single"/>
        </w:rPr>
        <w:t>Предметные:</w:t>
      </w:r>
    </w:p>
    <w:p w:rsidR="00EA0F06" w:rsidRDefault="00D01D21">
      <w:pPr>
        <w:pStyle w:val="aa"/>
        <w:numPr>
          <w:ilvl w:val="0"/>
          <w:numId w:val="5"/>
        </w:numPr>
        <w:rPr>
          <w:rFonts w:ascii="Times New Roman" w:hAnsi="Times New Roman"/>
        </w:rPr>
      </w:pPr>
      <w:r>
        <w:rPr>
          <w:rFonts w:ascii="Times New Roman" w:hAnsi="Times New Roman"/>
        </w:rPr>
        <w:t>умение работать в графических редакторах;</w:t>
      </w:r>
    </w:p>
    <w:p w:rsidR="00EA0F06" w:rsidRDefault="00D01D21">
      <w:pPr>
        <w:pStyle w:val="aa"/>
        <w:numPr>
          <w:ilvl w:val="0"/>
          <w:numId w:val="5"/>
        </w:numPr>
        <w:rPr>
          <w:rFonts w:ascii="Times New Roman" w:hAnsi="Times New Roman"/>
        </w:rPr>
      </w:pPr>
      <w:r>
        <w:rPr>
          <w:rFonts w:ascii="Times New Roman" w:hAnsi="Times New Roman"/>
        </w:rPr>
        <w:t>знание о возможностях и особенностях графических редакторов;</w:t>
      </w:r>
    </w:p>
    <w:p w:rsidR="00EA0F06" w:rsidRDefault="00D01D21">
      <w:pPr>
        <w:pStyle w:val="aa"/>
        <w:numPr>
          <w:ilvl w:val="0"/>
          <w:numId w:val="5"/>
        </w:numPr>
        <w:rPr>
          <w:rFonts w:ascii="Times New Roman" w:hAnsi="Times New Roman"/>
        </w:rPr>
      </w:pPr>
      <w:r>
        <w:rPr>
          <w:rFonts w:ascii="Times New Roman" w:hAnsi="Times New Roman"/>
        </w:rPr>
        <w:t>знание о принципах работы в графических редакторах;</w:t>
      </w:r>
    </w:p>
    <w:p w:rsidR="00EA0F06" w:rsidRDefault="00D01D21">
      <w:pPr>
        <w:pStyle w:val="aa"/>
        <w:numPr>
          <w:ilvl w:val="0"/>
          <w:numId w:val="5"/>
        </w:numPr>
        <w:rPr>
          <w:rFonts w:ascii="Times New Roman" w:hAnsi="Times New Roman"/>
        </w:rPr>
      </w:pPr>
      <w:r>
        <w:rPr>
          <w:rFonts w:ascii="Times New Roman" w:hAnsi="Times New Roman"/>
        </w:rPr>
        <w:t>знание о способах создания компьютерной графики;</w:t>
      </w:r>
    </w:p>
    <w:p w:rsidR="00EA0F06" w:rsidRDefault="00D01D21">
      <w:pPr>
        <w:pStyle w:val="aa"/>
        <w:numPr>
          <w:ilvl w:val="0"/>
          <w:numId w:val="5"/>
        </w:numPr>
        <w:rPr>
          <w:rFonts w:ascii="Times New Roman" w:hAnsi="Times New Roman"/>
        </w:rPr>
      </w:pPr>
      <w:r>
        <w:rPr>
          <w:rFonts w:ascii="Times New Roman" w:hAnsi="Times New Roman"/>
        </w:rPr>
        <w:t xml:space="preserve">умение </w:t>
      </w:r>
      <w:r>
        <w:rPr>
          <w:rFonts w:ascii="Times New Roman" w:hAnsi="Times New Roman"/>
        </w:rPr>
        <w:t>различать векторные и растровые изображения;</w:t>
      </w:r>
    </w:p>
    <w:p w:rsidR="00EA0F06" w:rsidRDefault="00D01D21">
      <w:pPr>
        <w:pStyle w:val="aa"/>
        <w:numPr>
          <w:ilvl w:val="0"/>
          <w:numId w:val="5"/>
        </w:numPr>
        <w:rPr>
          <w:rFonts w:ascii="Times New Roman" w:hAnsi="Times New Roman"/>
        </w:rPr>
      </w:pPr>
      <w:r>
        <w:rPr>
          <w:rFonts w:ascii="Times New Roman" w:hAnsi="Times New Roman"/>
        </w:rPr>
        <w:t>умение работать в GIMP</w:t>
      </w:r>
    </w:p>
    <w:p w:rsidR="00EA0F06" w:rsidRDefault="00D01D21">
      <w:pPr>
        <w:pStyle w:val="aa"/>
        <w:numPr>
          <w:ilvl w:val="0"/>
          <w:numId w:val="5"/>
        </w:numPr>
        <w:rPr>
          <w:rFonts w:ascii="Times New Roman" w:hAnsi="Times New Roman"/>
        </w:rPr>
      </w:pPr>
      <w:r>
        <w:rPr>
          <w:rFonts w:ascii="Times New Roman" w:hAnsi="Times New Roman"/>
        </w:rPr>
        <w:t>знание о цветовой модели RGB;</w:t>
      </w:r>
    </w:p>
    <w:p w:rsidR="00EA0F06" w:rsidRDefault="00D01D21">
      <w:pPr>
        <w:ind w:firstLine="709"/>
        <w:rPr>
          <w:rFonts w:ascii="Times New Roman" w:hAnsi="Times New Roman"/>
          <w:u w:val="single"/>
        </w:rPr>
      </w:pPr>
      <w:proofErr w:type="spellStart"/>
      <w:r>
        <w:rPr>
          <w:rFonts w:ascii="Times New Roman" w:hAnsi="Times New Roman"/>
          <w:u w:val="single"/>
        </w:rPr>
        <w:t>Метапредметные</w:t>
      </w:r>
      <w:proofErr w:type="spellEnd"/>
      <w:r>
        <w:rPr>
          <w:rFonts w:ascii="Times New Roman" w:hAnsi="Times New Roman"/>
          <w:u w:val="single"/>
        </w:rPr>
        <w:t>:</w:t>
      </w:r>
    </w:p>
    <w:p w:rsidR="00EA0F06" w:rsidRDefault="00D01D21">
      <w:pPr>
        <w:pStyle w:val="aa"/>
        <w:numPr>
          <w:ilvl w:val="0"/>
          <w:numId w:val="6"/>
        </w:numPr>
        <w:rPr>
          <w:rFonts w:ascii="Times New Roman" w:hAnsi="Times New Roman"/>
        </w:rPr>
      </w:pPr>
      <w:r>
        <w:rPr>
          <w:rFonts w:ascii="Times New Roman" w:hAnsi="Times New Roman"/>
        </w:rPr>
        <w:t>познавательные – овладение способностью выделять и формулировать познавательные цели, ставить задачи; планировать пути их достижения, регуляти</w:t>
      </w:r>
      <w:r>
        <w:rPr>
          <w:rFonts w:ascii="Times New Roman" w:hAnsi="Times New Roman"/>
        </w:rPr>
        <w:t>вные – оценивать правильность выполнения заданий;</w:t>
      </w:r>
    </w:p>
    <w:p w:rsidR="00EA0F06" w:rsidRDefault="00D01D21">
      <w:pPr>
        <w:pStyle w:val="aa"/>
        <w:numPr>
          <w:ilvl w:val="0"/>
          <w:numId w:val="6"/>
        </w:numPr>
        <w:rPr>
          <w:rFonts w:ascii="Times New Roman" w:hAnsi="Times New Roman"/>
        </w:rPr>
      </w:pPr>
      <w:r>
        <w:rPr>
          <w:rFonts w:ascii="Times New Roman" w:hAnsi="Times New Roman"/>
        </w:rPr>
        <w:lastRenderedPageBreak/>
        <w:t xml:space="preserve">коммуникативные – формировать готовность слушать и слышать собеседника, вести диалог, уметь вступать в речевое общение со сверстниками, планировать учебное сотрудничество с учителем и сверстниками, </w:t>
      </w:r>
      <w:r>
        <w:rPr>
          <w:rFonts w:ascii="Times New Roman" w:hAnsi="Times New Roman"/>
        </w:rPr>
        <w:t>соблюдать правила речевого поведения.</w:t>
      </w:r>
    </w:p>
    <w:p w:rsidR="00EA0F06" w:rsidRDefault="00D01D21">
      <w:pPr>
        <w:pStyle w:val="aa"/>
        <w:numPr>
          <w:ilvl w:val="0"/>
          <w:numId w:val="6"/>
        </w:numPr>
        <w:rPr>
          <w:rFonts w:ascii="Times New Roman" w:hAnsi="Times New Roman"/>
        </w:rPr>
      </w:pPr>
      <w:r>
        <w:rPr>
          <w:rFonts w:ascii="Times New Roman" w:hAnsi="Times New Roman"/>
        </w:rPr>
        <w:t>уметь высказывать и обосновывать свою точку зрения, слушать и слышать других, быть готовым корректировать свою точку зрения;</w:t>
      </w:r>
    </w:p>
    <w:p w:rsidR="00EA0F06" w:rsidRDefault="00D01D21">
      <w:pPr>
        <w:ind w:firstLine="709"/>
        <w:rPr>
          <w:rFonts w:ascii="Times New Roman" w:hAnsi="Times New Roman"/>
          <w:u w:val="single"/>
        </w:rPr>
      </w:pPr>
      <w:r>
        <w:rPr>
          <w:rFonts w:ascii="Times New Roman" w:hAnsi="Times New Roman"/>
          <w:u w:val="single"/>
        </w:rPr>
        <w:t xml:space="preserve">Личностные: </w:t>
      </w:r>
    </w:p>
    <w:p w:rsidR="00EA0F06" w:rsidRDefault="00D01D21">
      <w:pPr>
        <w:pStyle w:val="aa"/>
        <w:numPr>
          <w:ilvl w:val="0"/>
          <w:numId w:val="7"/>
        </w:numPr>
        <w:rPr>
          <w:rFonts w:ascii="Times New Roman" w:hAnsi="Times New Roman"/>
        </w:rPr>
      </w:pPr>
      <w:r>
        <w:rPr>
          <w:rFonts w:ascii="Times New Roman" w:hAnsi="Times New Roman"/>
        </w:rPr>
        <w:t>формирование ценностных ориентиров и смыслов учебной деятельности на основе: раз</w:t>
      </w:r>
      <w:r>
        <w:rPr>
          <w:rFonts w:ascii="Times New Roman" w:hAnsi="Times New Roman"/>
        </w:rPr>
        <w:t>вития познавательных интересов, учебных мотивов;</w:t>
      </w:r>
    </w:p>
    <w:p w:rsidR="00EA0F06" w:rsidRDefault="00D01D21">
      <w:pPr>
        <w:pStyle w:val="aa"/>
        <w:numPr>
          <w:ilvl w:val="0"/>
          <w:numId w:val="7"/>
        </w:numPr>
        <w:rPr>
          <w:rFonts w:ascii="Times New Roman" w:hAnsi="Times New Roman"/>
        </w:rPr>
      </w:pPr>
      <w:r>
        <w:rPr>
          <w:rFonts w:ascii="Times New Roman" w:hAnsi="Times New Roman"/>
        </w:rPr>
        <w:t>формирование умения наблюдать, анализировать, сравнивать, делать выводы;</w:t>
      </w:r>
    </w:p>
    <w:p w:rsidR="00EA0F06" w:rsidRDefault="00D01D21">
      <w:pPr>
        <w:pStyle w:val="aa"/>
        <w:numPr>
          <w:ilvl w:val="0"/>
          <w:numId w:val="7"/>
        </w:numPr>
        <w:rPr>
          <w:rFonts w:ascii="Times New Roman" w:hAnsi="Times New Roman"/>
        </w:rPr>
      </w:pPr>
      <w:r>
        <w:rPr>
          <w:rFonts w:ascii="Times New Roman" w:hAnsi="Times New Roman"/>
        </w:rPr>
        <w:t>осуществление контроля и самоконтроля;</w:t>
      </w:r>
    </w:p>
    <w:p w:rsidR="00EA0F06" w:rsidRDefault="00D01D21">
      <w:pPr>
        <w:pStyle w:val="aa"/>
        <w:numPr>
          <w:ilvl w:val="0"/>
          <w:numId w:val="7"/>
        </w:numPr>
        <w:rPr>
          <w:rFonts w:ascii="Times New Roman" w:hAnsi="Times New Roman"/>
        </w:rPr>
      </w:pPr>
      <w:r>
        <w:rPr>
          <w:rFonts w:ascii="Times New Roman" w:hAnsi="Times New Roman"/>
        </w:rPr>
        <w:t>развитие находчивости, умения преодолевать трудности для достижения намеченной цели;</w:t>
      </w:r>
    </w:p>
    <w:p w:rsidR="00EA0F06" w:rsidRDefault="00D01D21">
      <w:pPr>
        <w:spacing w:before="240" w:after="240"/>
        <w:ind w:firstLine="709"/>
        <w:rPr>
          <w:rFonts w:ascii="Times New Roman" w:hAnsi="Times New Roman"/>
          <w:b/>
        </w:rPr>
      </w:pPr>
      <w:r>
        <w:rPr>
          <w:rFonts w:ascii="Times New Roman" w:hAnsi="Times New Roman"/>
          <w:b/>
        </w:rPr>
        <w:t>Основные п</w:t>
      </w:r>
      <w:r>
        <w:rPr>
          <w:rFonts w:ascii="Times New Roman" w:hAnsi="Times New Roman"/>
          <w:b/>
        </w:rPr>
        <w:t>онятия, рассматриваемые на уроке:</w:t>
      </w:r>
    </w:p>
    <w:p w:rsidR="00EA0F06" w:rsidRDefault="00D01D21">
      <w:pPr>
        <w:pStyle w:val="aa"/>
        <w:numPr>
          <w:ilvl w:val="0"/>
          <w:numId w:val="8"/>
        </w:numPr>
      </w:pPr>
      <w:r>
        <w:t>графический редактор</w:t>
      </w:r>
    </w:p>
    <w:p w:rsidR="00EA0F06" w:rsidRDefault="00D01D21">
      <w:pPr>
        <w:pStyle w:val="aa"/>
        <w:numPr>
          <w:ilvl w:val="0"/>
          <w:numId w:val="8"/>
        </w:numPr>
      </w:pPr>
      <w:r>
        <w:t>растровый графический редактор</w:t>
      </w:r>
    </w:p>
    <w:p w:rsidR="00EA0F06" w:rsidRDefault="00D01D21">
      <w:pPr>
        <w:pStyle w:val="aa"/>
        <w:numPr>
          <w:ilvl w:val="0"/>
          <w:numId w:val="8"/>
        </w:numPr>
      </w:pPr>
      <w:r>
        <w:t>векторный графический редактор</w:t>
      </w:r>
    </w:p>
    <w:p w:rsidR="00EA0F06" w:rsidRDefault="00D01D21">
      <w:pPr>
        <w:pStyle w:val="aa"/>
        <w:numPr>
          <w:ilvl w:val="0"/>
          <w:numId w:val="8"/>
        </w:numPr>
      </w:pPr>
      <w:r>
        <w:t>интерфейс</w:t>
      </w:r>
    </w:p>
    <w:p w:rsidR="00EA0F06" w:rsidRDefault="00D01D21">
      <w:pPr>
        <w:pStyle w:val="aa"/>
        <w:numPr>
          <w:ilvl w:val="0"/>
          <w:numId w:val="8"/>
        </w:numPr>
      </w:pPr>
      <w:r>
        <w:t>палитра</w:t>
      </w:r>
    </w:p>
    <w:p w:rsidR="00EA0F06" w:rsidRDefault="00D01D21">
      <w:pPr>
        <w:pStyle w:val="aa"/>
        <w:numPr>
          <w:ilvl w:val="0"/>
          <w:numId w:val="8"/>
        </w:numPr>
      </w:pPr>
      <w:r>
        <w:t>инструменты графического редактора</w:t>
      </w:r>
    </w:p>
    <w:p w:rsidR="00EA0F06" w:rsidRDefault="00D01D21">
      <w:pPr>
        <w:ind w:firstLine="709"/>
        <w:rPr>
          <w:rFonts w:ascii="Times New Roman" w:hAnsi="Times New Roman"/>
        </w:rPr>
      </w:pPr>
      <w:r>
        <w:rPr>
          <w:rFonts w:ascii="Times New Roman" w:hAnsi="Times New Roman"/>
          <w:u w:val="single"/>
        </w:rPr>
        <w:t>Тип урока:</w:t>
      </w:r>
      <w:r>
        <w:rPr>
          <w:rFonts w:ascii="Times New Roman" w:hAnsi="Times New Roman"/>
        </w:rPr>
        <w:t xml:space="preserve"> изучения и закрепление ранее полученных знаний на практике</w:t>
      </w:r>
    </w:p>
    <w:p w:rsidR="00EA0F06" w:rsidRDefault="00D01D21">
      <w:pPr>
        <w:ind w:firstLine="709"/>
        <w:rPr>
          <w:rFonts w:ascii="Times New Roman" w:hAnsi="Times New Roman"/>
        </w:rPr>
      </w:pPr>
      <w:r>
        <w:rPr>
          <w:rFonts w:ascii="Times New Roman" w:hAnsi="Times New Roman"/>
          <w:u w:val="single"/>
        </w:rPr>
        <w:t>Форма проведения</w:t>
      </w:r>
      <w:r>
        <w:rPr>
          <w:rFonts w:ascii="Times New Roman" w:hAnsi="Times New Roman"/>
          <w:u w:val="single"/>
        </w:rPr>
        <w:t xml:space="preserve"> урока:</w:t>
      </w:r>
      <w:r>
        <w:rPr>
          <w:rFonts w:ascii="Times New Roman" w:hAnsi="Times New Roman"/>
        </w:rPr>
        <w:t xml:space="preserve"> комбинированный (урок-демонстрация и практикум) </w:t>
      </w:r>
    </w:p>
    <w:p w:rsidR="00EA0F06" w:rsidRDefault="00D01D21">
      <w:pPr>
        <w:ind w:firstLine="709"/>
        <w:rPr>
          <w:rFonts w:ascii="Times New Roman" w:hAnsi="Times New Roman"/>
        </w:rPr>
      </w:pPr>
      <w:r>
        <w:rPr>
          <w:rFonts w:ascii="Times New Roman" w:hAnsi="Times New Roman"/>
          <w:u w:val="single"/>
        </w:rPr>
        <w:t>Формы работы учащихся:</w:t>
      </w:r>
      <w:r>
        <w:rPr>
          <w:rFonts w:ascii="Times New Roman" w:hAnsi="Times New Roman"/>
        </w:rPr>
        <w:t xml:space="preserve"> фронтальный опрос, практическая работа, парная, индивидуальная, высказывание своих выводов, рефлексия – демонстрация полученных знаний</w:t>
      </w:r>
    </w:p>
    <w:p w:rsidR="00EA0F06" w:rsidRDefault="00D01D21">
      <w:pPr>
        <w:ind w:firstLine="709"/>
        <w:rPr>
          <w:rFonts w:ascii="Times New Roman" w:hAnsi="Times New Roman"/>
        </w:rPr>
      </w:pPr>
      <w:r>
        <w:rPr>
          <w:rFonts w:ascii="Times New Roman" w:hAnsi="Times New Roman"/>
          <w:u w:val="single"/>
        </w:rPr>
        <w:t>Методы, используемые на уроке:</w:t>
      </w:r>
      <w:r>
        <w:rPr>
          <w:rFonts w:ascii="Times New Roman" w:hAnsi="Times New Roman"/>
        </w:rPr>
        <w:t xml:space="preserve"> убеждения </w:t>
      </w:r>
      <w:r>
        <w:rPr>
          <w:rFonts w:ascii="Times New Roman" w:hAnsi="Times New Roman"/>
        </w:rPr>
        <w:t>в значимости изучаемого материала, поощрения, наглядности,  самостоятельной работы с ПК под контролем учителя, задания вопросов и оценки.</w:t>
      </w:r>
    </w:p>
    <w:p w:rsidR="00EA0F06" w:rsidRDefault="00D01D21">
      <w:pPr>
        <w:ind w:firstLine="709"/>
        <w:rPr>
          <w:rFonts w:ascii="Times New Roman" w:hAnsi="Times New Roman"/>
        </w:rPr>
      </w:pPr>
      <w:r>
        <w:rPr>
          <w:rFonts w:ascii="Times New Roman" w:hAnsi="Times New Roman"/>
          <w:u w:val="single"/>
        </w:rPr>
        <w:t>Оборудование/ресурсное обеспечение урока:</w:t>
      </w:r>
      <w:r>
        <w:rPr>
          <w:rFonts w:ascii="Times New Roman" w:hAnsi="Times New Roman"/>
        </w:rPr>
        <w:t xml:space="preserve"> компьютер учителя, мультимедийный проектор, доска, компьютеры для учащихся, </w:t>
      </w:r>
      <w:r>
        <w:rPr>
          <w:rFonts w:ascii="Times New Roman" w:hAnsi="Times New Roman"/>
        </w:rPr>
        <w:t>презентация «Создание графических изображений».</w:t>
      </w:r>
    </w:p>
    <w:p w:rsidR="00EA0F06" w:rsidRDefault="00D01D21">
      <w:pPr>
        <w:jc w:val="center"/>
        <w:rPr>
          <w:rFonts w:ascii="Times New Roman" w:hAnsi="Times New Roman"/>
          <w:b/>
        </w:rPr>
      </w:pPr>
      <w:r>
        <w:rPr>
          <w:rFonts w:ascii="Times New Roman" w:hAnsi="Times New Roman"/>
          <w:b/>
        </w:rPr>
        <w:t xml:space="preserve">Ход урока </w:t>
      </w:r>
    </w:p>
    <w:p w:rsidR="00EA0F06" w:rsidRDefault="00D01D21">
      <w:pPr>
        <w:ind w:firstLine="709"/>
        <w:rPr>
          <w:rFonts w:ascii="Times New Roman" w:hAnsi="Times New Roman"/>
        </w:rPr>
      </w:pPr>
      <w:r>
        <w:rPr>
          <w:rFonts w:ascii="Times New Roman" w:hAnsi="Times New Roman"/>
          <w:b/>
          <w:i/>
        </w:rPr>
        <w:t>1. Организационный момент (1 мин</w:t>
      </w:r>
      <w:r>
        <w:rPr>
          <w:rFonts w:ascii="Times New Roman" w:hAnsi="Times New Roman"/>
        </w:rPr>
        <w:t>)</w:t>
      </w:r>
    </w:p>
    <w:p w:rsidR="00EA0F06" w:rsidRDefault="00D01D21">
      <w:pPr>
        <w:ind w:firstLine="709"/>
        <w:rPr>
          <w:rFonts w:ascii="Times New Roman" w:hAnsi="Times New Roman"/>
        </w:rPr>
      </w:pPr>
      <w:r>
        <w:rPr>
          <w:rFonts w:ascii="Times New Roman" w:hAnsi="Times New Roman"/>
        </w:rPr>
        <w:t>Приветствует учащихся, проверяет готовность к учебному занятию, организует внимание детей.</w:t>
      </w:r>
    </w:p>
    <w:p w:rsidR="00EA0F06" w:rsidRDefault="00D01D21">
      <w:pPr>
        <w:ind w:firstLine="709"/>
        <w:rPr>
          <w:rFonts w:ascii="Times New Roman" w:hAnsi="Times New Roman"/>
          <w:b/>
          <w:i/>
        </w:rPr>
      </w:pPr>
      <w:r>
        <w:rPr>
          <w:rFonts w:ascii="Times New Roman" w:hAnsi="Times New Roman"/>
          <w:b/>
          <w:i/>
        </w:rPr>
        <w:t>2. Актуализация знаний (3 мин)</w:t>
      </w:r>
    </w:p>
    <w:p w:rsidR="00EA0F06" w:rsidRDefault="00D01D21">
      <w:pPr>
        <w:ind w:firstLine="709"/>
        <w:rPr>
          <w:rFonts w:ascii="Times New Roman" w:hAnsi="Times New Roman"/>
        </w:rPr>
      </w:pPr>
      <w:r>
        <w:rPr>
          <w:rFonts w:ascii="Times New Roman" w:hAnsi="Times New Roman"/>
        </w:rPr>
        <w:t>Проводится фронтальный опрос по изученной</w:t>
      </w:r>
      <w:r>
        <w:rPr>
          <w:rFonts w:ascii="Times New Roman" w:hAnsi="Times New Roman"/>
        </w:rPr>
        <w:t xml:space="preserve"> теме урока.</w:t>
      </w:r>
    </w:p>
    <w:p w:rsidR="00EA0F06" w:rsidRDefault="00D01D21">
      <w:pPr>
        <w:pStyle w:val="aa"/>
        <w:numPr>
          <w:ilvl w:val="0"/>
          <w:numId w:val="9"/>
        </w:numPr>
        <w:rPr>
          <w:rFonts w:ascii="Times New Roman" w:hAnsi="Times New Roman"/>
        </w:rPr>
      </w:pPr>
      <w:r>
        <w:rPr>
          <w:rFonts w:ascii="Times New Roman" w:hAnsi="Times New Roman"/>
        </w:rPr>
        <w:lastRenderedPageBreak/>
        <w:t>Что такое компьютерная графика?</w:t>
      </w:r>
    </w:p>
    <w:p w:rsidR="00EA0F06" w:rsidRDefault="00D01D21">
      <w:pPr>
        <w:pStyle w:val="aa"/>
        <w:numPr>
          <w:ilvl w:val="0"/>
          <w:numId w:val="9"/>
        </w:numPr>
        <w:rPr>
          <w:rFonts w:ascii="Times New Roman" w:hAnsi="Times New Roman"/>
        </w:rPr>
      </w:pPr>
      <w:r>
        <w:rPr>
          <w:rFonts w:ascii="Times New Roman" w:hAnsi="Times New Roman"/>
        </w:rPr>
        <w:t>Перечислите основные сферы применения компьютерной графики.</w:t>
      </w:r>
    </w:p>
    <w:p w:rsidR="00EA0F06" w:rsidRDefault="00D01D21">
      <w:pPr>
        <w:pStyle w:val="aa"/>
        <w:numPr>
          <w:ilvl w:val="0"/>
          <w:numId w:val="9"/>
        </w:numPr>
        <w:rPr>
          <w:rFonts w:ascii="Times New Roman" w:hAnsi="Times New Roman"/>
        </w:rPr>
      </w:pPr>
      <w:r>
        <w:rPr>
          <w:rFonts w:ascii="Times New Roman" w:hAnsi="Times New Roman"/>
        </w:rPr>
        <w:t>Как формируется изображение на экране монитора?</w:t>
      </w:r>
    </w:p>
    <w:p w:rsidR="00EA0F06" w:rsidRDefault="00D01D21">
      <w:pPr>
        <w:pStyle w:val="aa"/>
        <w:numPr>
          <w:ilvl w:val="0"/>
          <w:numId w:val="9"/>
        </w:numPr>
        <w:rPr>
          <w:rFonts w:ascii="Times New Roman" w:hAnsi="Times New Roman"/>
        </w:rPr>
      </w:pPr>
      <w:r>
        <w:rPr>
          <w:rFonts w:ascii="Times New Roman" w:hAnsi="Times New Roman"/>
        </w:rPr>
        <w:t>Каким образом могут быть получены цифровые графические объекты?</w:t>
      </w:r>
    </w:p>
    <w:p w:rsidR="00EA0F06" w:rsidRDefault="00D01D21">
      <w:pPr>
        <w:ind w:firstLine="709"/>
        <w:rPr>
          <w:rFonts w:ascii="Times New Roman" w:hAnsi="Times New Roman"/>
        </w:rPr>
      </w:pPr>
      <w:r>
        <w:rPr>
          <w:rFonts w:ascii="Times New Roman" w:hAnsi="Times New Roman"/>
        </w:rPr>
        <w:t>Переход к теме урока.</w:t>
      </w:r>
    </w:p>
    <w:p w:rsidR="00EA0F06" w:rsidRDefault="00D01D21">
      <w:pPr>
        <w:ind w:firstLine="709"/>
        <w:rPr>
          <w:rFonts w:ascii="Times New Roman" w:hAnsi="Times New Roman"/>
        </w:rPr>
      </w:pPr>
      <w:r>
        <w:rPr>
          <w:rFonts w:ascii="Times New Roman" w:hAnsi="Times New Roman"/>
        </w:rPr>
        <w:t xml:space="preserve">Определение темы </w:t>
      </w:r>
      <w:r>
        <w:rPr>
          <w:rFonts w:ascii="Times New Roman" w:hAnsi="Times New Roman"/>
        </w:rPr>
        <w:t>и целей урока (Слайд 1)</w:t>
      </w:r>
    </w:p>
    <w:p w:rsidR="00EA0F06" w:rsidRDefault="00D01D21">
      <w:pPr>
        <w:ind w:firstLine="709"/>
        <w:rPr>
          <w:rFonts w:ascii="Times New Roman" w:hAnsi="Times New Roman"/>
        </w:rPr>
      </w:pPr>
      <w:r>
        <w:rPr>
          <w:rFonts w:ascii="Times New Roman" w:hAnsi="Times New Roman"/>
        </w:rPr>
        <w:t>Вспомни, как создается рисунок?</w:t>
      </w:r>
    </w:p>
    <w:p w:rsidR="00EA0F06" w:rsidRDefault="00D01D21">
      <w:pPr>
        <w:ind w:firstLine="709"/>
        <w:rPr>
          <w:rFonts w:ascii="Times New Roman" w:hAnsi="Times New Roman"/>
        </w:rPr>
      </w:pPr>
      <w:r>
        <w:rPr>
          <w:rFonts w:ascii="Times New Roman" w:hAnsi="Times New Roman"/>
        </w:rPr>
        <w:t>Назовите цели урока (устно)</w:t>
      </w:r>
    </w:p>
    <w:p w:rsidR="00EA0F06" w:rsidRDefault="00D01D21">
      <w:pPr>
        <w:pStyle w:val="aa"/>
        <w:numPr>
          <w:ilvl w:val="0"/>
          <w:numId w:val="10"/>
        </w:numPr>
        <w:rPr>
          <w:rFonts w:ascii="Times New Roman" w:hAnsi="Times New Roman"/>
        </w:rPr>
      </w:pPr>
      <w:r>
        <w:rPr>
          <w:rFonts w:ascii="Times New Roman" w:hAnsi="Times New Roman"/>
        </w:rPr>
        <w:t>узнать:</w:t>
      </w:r>
    </w:p>
    <w:p w:rsidR="00EA0F06" w:rsidRDefault="00D01D21">
      <w:pPr>
        <w:pStyle w:val="aa"/>
        <w:numPr>
          <w:ilvl w:val="0"/>
          <w:numId w:val="10"/>
        </w:numPr>
        <w:rPr>
          <w:rFonts w:ascii="Times New Roman" w:hAnsi="Times New Roman"/>
        </w:rPr>
      </w:pPr>
      <w:r>
        <w:rPr>
          <w:rFonts w:ascii="Times New Roman" w:hAnsi="Times New Roman"/>
        </w:rPr>
        <w:t>учиться:</w:t>
      </w:r>
    </w:p>
    <w:p w:rsidR="00EA0F06" w:rsidRDefault="00D01D21">
      <w:pPr>
        <w:ind w:firstLine="709"/>
        <w:rPr>
          <w:rFonts w:ascii="Times New Roman" w:hAnsi="Times New Roman"/>
        </w:rPr>
      </w:pPr>
      <w:r>
        <w:rPr>
          <w:rFonts w:ascii="Times New Roman" w:hAnsi="Times New Roman"/>
        </w:rPr>
        <w:t>Ключевые слова новой темы:</w:t>
      </w:r>
    </w:p>
    <w:p w:rsidR="00EA0F06" w:rsidRDefault="00D01D21">
      <w:pPr>
        <w:pStyle w:val="aa"/>
        <w:numPr>
          <w:ilvl w:val="0"/>
          <w:numId w:val="11"/>
        </w:numPr>
        <w:rPr>
          <w:rFonts w:ascii="Times New Roman" w:hAnsi="Times New Roman"/>
        </w:rPr>
      </w:pPr>
      <w:r>
        <w:rPr>
          <w:rFonts w:ascii="Times New Roman" w:hAnsi="Times New Roman"/>
        </w:rPr>
        <w:t>графический редактор</w:t>
      </w:r>
    </w:p>
    <w:p w:rsidR="00EA0F06" w:rsidRDefault="00D01D21">
      <w:pPr>
        <w:pStyle w:val="aa"/>
        <w:numPr>
          <w:ilvl w:val="0"/>
          <w:numId w:val="11"/>
        </w:numPr>
        <w:rPr>
          <w:rFonts w:ascii="Times New Roman" w:hAnsi="Times New Roman"/>
        </w:rPr>
      </w:pPr>
      <w:r>
        <w:rPr>
          <w:rFonts w:ascii="Times New Roman" w:hAnsi="Times New Roman"/>
        </w:rPr>
        <w:t>растровый графический редактор</w:t>
      </w:r>
    </w:p>
    <w:p w:rsidR="00EA0F06" w:rsidRDefault="00D01D21">
      <w:pPr>
        <w:pStyle w:val="aa"/>
        <w:numPr>
          <w:ilvl w:val="0"/>
          <w:numId w:val="11"/>
        </w:numPr>
        <w:rPr>
          <w:rFonts w:ascii="Times New Roman" w:hAnsi="Times New Roman"/>
        </w:rPr>
      </w:pPr>
      <w:r>
        <w:rPr>
          <w:rFonts w:ascii="Times New Roman" w:hAnsi="Times New Roman"/>
        </w:rPr>
        <w:t>векторный графический редактор</w:t>
      </w:r>
    </w:p>
    <w:p w:rsidR="00EA0F06" w:rsidRDefault="00D01D21">
      <w:pPr>
        <w:pStyle w:val="aa"/>
        <w:numPr>
          <w:ilvl w:val="0"/>
          <w:numId w:val="11"/>
        </w:numPr>
        <w:rPr>
          <w:rFonts w:ascii="Times New Roman" w:hAnsi="Times New Roman"/>
        </w:rPr>
      </w:pPr>
      <w:r>
        <w:rPr>
          <w:rFonts w:ascii="Times New Roman" w:hAnsi="Times New Roman"/>
        </w:rPr>
        <w:t>интерфейс</w:t>
      </w:r>
    </w:p>
    <w:p w:rsidR="00EA0F06" w:rsidRDefault="00D01D21">
      <w:pPr>
        <w:pStyle w:val="aa"/>
        <w:numPr>
          <w:ilvl w:val="0"/>
          <w:numId w:val="11"/>
        </w:numPr>
        <w:rPr>
          <w:rFonts w:ascii="Times New Roman" w:hAnsi="Times New Roman"/>
        </w:rPr>
      </w:pPr>
      <w:r>
        <w:rPr>
          <w:rFonts w:ascii="Times New Roman" w:hAnsi="Times New Roman"/>
        </w:rPr>
        <w:t>палитра</w:t>
      </w:r>
    </w:p>
    <w:p w:rsidR="00EA0F06" w:rsidRDefault="00D01D21">
      <w:pPr>
        <w:pStyle w:val="aa"/>
        <w:numPr>
          <w:ilvl w:val="0"/>
          <w:numId w:val="11"/>
        </w:numPr>
        <w:rPr>
          <w:rFonts w:ascii="Times New Roman" w:hAnsi="Times New Roman"/>
        </w:rPr>
      </w:pPr>
      <w:r>
        <w:rPr>
          <w:rFonts w:ascii="Times New Roman" w:hAnsi="Times New Roman"/>
        </w:rPr>
        <w:t xml:space="preserve">инструменты графического </w:t>
      </w:r>
      <w:r>
        <w:rPr>
          <w:rFonts w:ascii="Times New Roman" w:hAnsi="Times New Roman"/>
        </w:rPr>
        <w:t>редактора</w:t>
      </w:r>
    </w:p>
    <w:p w:rsidR="00EA0F06" w:rsidRDefault="00D01D21">
      <w:pPr>
        <w:ind w:firstLine="709"/>
        <w:rPr>
          <w:rFonts w:ascii="Times New Roman" w:hAnsi="Times New Roman"/>
          <w:b/>
          <w:i/>
        </w:rPr>
      </w:pPr>
      <w:r>
        <w:rPr>
          <w:rFonts w:ascii="Times New Roman" w:hAnsi="Times New Roman"/>
          <w:b/>
          <w:i/>
        </w:rPr>
        <w:t>3. Изучения нового материала (10 мин)</w:t>
      </w:r>
    </w:p>
    <w:p w:rsidR="00EA0F06" w:rsidRDefault="00D01D21">
      <w:pPr>
        <w:ind w:firstLine="709"/>
        <w:rPr>
          <w:rFonts w:ascii="Times New Roman" w:hAnsi="Times New Roman"/>
        </w:rPr>
      </w:pPr>
      <w:r>
        <w:rPr>
          <w:rFonts w:ascii="Times New Roman" w:hAnsi="Times New Roman"/>
        </w:rPr>
        <w:t>Определение понятий «графический редактор», «растровый и векторный графический редактор» и их программные обеспечения:  (Слайд 2);</w:t>
      </w:r>
    </w:p>
    <w:p w:rsidR="00EA0F06" w:rsidRDefault="00D01D21">
      <w:pPr>
        <w:ind w:firstLine="709"/>
        <w:rPr>
          <w:rFonts w:ascii="Times New Roman" w:hAnsi="Times New Roman"/>
        </w:rPr>
      </w:pPr>
      <w:r>
        <w:rPr>
          <w:rFonts w:ascii="Times New Roman" w:hAnsi="Times New Roman"/>
        </w:rPr>
        <w:t>Сравнение векторной и растровой графики: (Слайд 3)</w:t>
      </w:r>
    </w:p>
    <w:p w:rsidR="00EA0F06" w:rsidRDefault="00D01D21">
      <w:pPr>
        <w:ind w:firstLine="709"/>
        <w:rPr>
          <w:rFonts w:ascii="Times New Roman" w:hAnsi="Times New Roman"/>
        </w:rPr>
      </w:pPr>
      <w:r>
        <w:rPr>
          <w:rFonts w:ascii="Times New Roman" w:hAnsi="Times New Roman"/>
        </w:rPr>
        <w:t>Подробное объяснение облас</w:t>
      </w:r>
      <w:r>
        <w:rPr>
          <w:rFonts w:ascii="Times New Roman" w:hAnsi="Times New Roman"/>
        </w:rPr>
        <w:t>ть применения: (Слайд 4)</w:t>
      </w:r>
    </w:p>
    <w:p w:rsidR="00EA0F06" w:rsidRDefault="00D01D21">
      <w:pPr>
        <w:ind w:firstLine="709"/>
        <w:rPr>
          <w:rFonts w:ascii="Times New Roman" w:hAnsi="Times New Roman"/>
        </w:rPr>
      </w:pPr>
      <w:r>
        <w:rPr>
          <w:rFonts w:ascii="Times New Roman" w:hAnsi="Times New Roman"/>
        </w:rPr>
        <w:t>Основные элементы интерфейса графического редактора:  (Слайд 5)</w:t>
      </w:r>
    </w:p>
    <w:p w:rsidR="00EA0F06" w:rsidRDefault="00D01D21">
      <w:pPr>
        <w:pStyle w:val="aa"/>
        <w:numPr>
          <w:ilvl w:val="0"/>
          <w:numId w:val="12"/>
        </w:numPr>
        <w:rPr>
          <w:rFonts w:ascii="Times New Roman" w:hAnsi="Times New Roman"/>
        </w:rPr>
      </w:pPr>
      <w:r>
        <w:rPr>
          <w:rFonts w:ascii="Times New Roman" w:hAnsi="Times New Roman"/>
        </w:rPr>
        <w:t>Строка заголовка</w:t>
      </w:r>
    </w:p>
    <w:p w:rsidR="00EA0F06" w:rsidRDefault="00D01D21">
      <w:pPr>
        <w:pStyle w:val="aa"/>
        <w:numPr>
          <w:ilvl w:val="0"/>
          <w:numId w:val="12"/>
        </w:numPr>
        <w:rPr>
          <w:rFonts w:ascii="Times New Roman" w:hAnsi="Times New Roman"/>
        </w:rPr>
      </w:pPr>
      <w:r>
        <w:rPr>
          <w:rFonts w:ascii="Times New Roman" w:hAnsi="Times New Roman"/>
        </w:rPr>
        <w:t>Строка меню</w:t>
      </w:r>
    </w:p>
    <w:p w:rsidR="00EA0F06" w:rsidRDefault="00D01D21">
      <w:pPr>
        <w:pStyle w:val="aa"/>
        <w:numPr>
          <w:ilvl w:val="0"/>
          <w:numId w:val="12"/>
        </w:numPr>
        <w:rPr>
          <w:rFonts w:ascii="Times New Roman" w:hAnsi="Times New Roman"/>
        </w:rPr>
      </w:pPr>
      <w:r>
        <w:rPr>
          <w:rFonts w:ascii="Times New Roman" w:hAnsi="Times New Roman"/>
        </w:rPr>
        <w:t>Панель инструментов</w:t>
      </w:r>
    </w:p>
    <w:p w:rsidR="00EA0F06" w:rsidRDefault="00D01D21">
      <w:pPr>
        <w:pStyle w:val="aa"/>
        <w:numPr>
          <w:ilvl w:val="0"/>
          <w:numId w:val="12"/>
        </w:numPr>
        <w:rPr>
          <w:rFonts w:ascii="Times New Roman" w:hAnsi="Times New Roman"/>
        </w:rPr>
      </w:pPr>
      <w:r>
        <w:rPr>
          <w:rFonts w:ascii="Times New Roman" w:hAnsi="Times New Roman"/>
        </w:rPr>
        <w:t>Палитра</w:t>
      </w:r>
    </w:p>
    <w:p w:rsidR="00EA0F06" w:rsidRDefault="00D01D21">
      <w:pPr>
        <w:pStyle w:val="aa"/>
        <w:numPr>
          <w:ilvl w:val="0"/>
          <w:numId w:val="12"/>
        </w:numPr>
        <w:rPr>
          <w:rFonts w:ascii="Times New Roman" w:hAnsi="Times New Roman"/>
        </w:rPr>
      </w:pPr>
      <w:r>
        <w:rPr>
          <w:rFonts w:ascii="Times New Roman" w:hAnsi="Times New Roman"/>
        </w:rPr>
        <w:t>Рабочая область</w:t>
      </w:r>
    </w:p>
    <w:p w:rsidR="00EA0F06" w:rsidRDefault="00D01D21">
      <w:pPr>
        <w:pStyle w:val="aa"/>
        <w:numPr>
          <w:ilvl w:val="0"/>
          <w:numId w:val="12"/>
        </w:numPr>
        <w:rPr>
          <w:rFonts w:ascii="Times New Roman" w:hAnsi="Times New Roman"/>
        </w:rPr>
      </w:pPr>
      <w:r>
        <w:rPr>
          <w:rFonts w:ascii="Times New Roman" w:hAnsi="Times New Roman"/>
        </w:rPr>
        <w:t>Строка состояния</w:t>
      </w:r>
    </w:p>
    <w:p w:rsidR="00EA0F06" w:rsidRDefault="00D01D21">
      <w:pPr>
        <w:pStyle w:val="aa"/>
        <w:numPr>
          <w:ilvl w:val="0"/>
          <w:numId w:val="12"/>
        </w:numPr>
        <w:rPr>
          <w:rFonts w:ascii="Times New Roman" w:hAnsi="Times New Roman"/>
        </w:rPr>
      </w:pPr>
      <w:r>
        <w:rPr>
          <w:rFonts w:ascii="Times New Roman" w:hAnsi="Times New Roman"/>
        </w:rPr>
        <w:t>Полосы прокрутки</w:t>
      </w:r>
    </w:p>
    <w:p w:rsidR="00EA0F06" w:rsidRDefault="00D01D21">
      <w:pPr>
        <w:ind w:firstLine="709"/>
        <w:rPr>
          <w:rFonts w:ascii="Times New Roman" w:hAnsi="Times New Roman"/>
        </w:rPr>
      </w:pPr>
      <w:r>
        <w:rPr>
          <w:rFonts w:ascii="Times New Roman" w:hAnsi="Times New Roman"/>
        </w:rPr>
        <w:t>Основные достоинств работы с графическим ректором GIMP: (Сла</w:t>
      </w:r>
      <w:r>
        <w:rPr>
          <w:rFonts w:ascii="Times New Roman" w:hAnsi="Times New Roman"/>
        </w:rPr>
        <w:t>йд 6)</w:t>
      </w:r>
    </w:p>
    <w:p w:rsidR="00EA0F06" w:rsidRDefault="00D01D21">
      <w:pPr>
        <w:ind w:firstLine="709"/>
        <w:rPr>
          <w:rFonts w:ascii="Times New Roman" w:hAnsi="Times New Roman"/>
        </w:rPr>
      </w:pPr>
      <w:r>
        <w:rPr>
          <w:rFonts w:ascii="Times New Roman" w:hAnsi="Times New Roman"/>
        </w:rPr>
        <w:t>Инструкция по использованию GIMP: (Слайды 8 – 9)</w:t>
      </w:r>
    </w:p>
    <w:p w:rsidR="00EA0F06" w:rsidRDefault="00D01D21">
      <w:pPr>
        <w:ind w:firstLine="709"/>
        <w:rPr>
          <w:rFonts w:ascii="Times New Roman" w:hAnsi="Times New Roman"/>
          <w:b/>
          <w:i/>
        </w:rPr>
      </w:pPr>
      <w:r>
        <w:rPr>
          <w:rFonts w:ascii="Times New Roman" w:hAnsi="Times New Roman"/>
          <w:b/>
          <w:i/>
        </w:rPr>
        <w:t xml:space="preserve">4. Практическая работа (25 мин) </w:t>
      </w:r>
    </w:p>
    <w:p w:rsidR="00EA0F06" w:rsidRDefault="00D01D21">
      <w:pPr>
        <w:ind w:firstLine="709"/>
        <w:rPr>
          <w:rFonts w:ascii="Times New Roman" w:hAnsi="Times New Roman"/>
        </w:rPr>
      </w:pPr>
      <w:r>
        <w:rPr>
          <w:rFonts w:ascii="Times New Roman" w:hAnsi="Times New Roman"/>
        </w:rPr>
        <w:t>«Создаём основу открытки с бумажной текстурой» (Слайды 10 – 11)</w:t>
      </w:r>
    </w:p>
    <w:p w:rsidR="00EA0F06" w:rsidRDefault="00D01D21">
      <w:pPr>
        <w:ind w:firstLine="709"/>
        <w:rPr>
          <w:rFonts w:ascii="Times New Roman" w:hAnsi="Times New Roman"/>
        </w:rPr>
      </w:pPr>
      <w:r>
        <w:rPr>
          <w:rFonts w:ascii="Times New Roman" w:hAnsi="Times New Roman"/>
        </w:rPr>
        <w:t>Мы создадим открытку для интересных мыслей со своим дизайнерским стилем.</w:t>
      </w:r>
    </w:p>
    <w:p w:rsidR="00EA0F06" w:rsidRPr="00D21AD7" w:rsidRDefault="00D01D21" w:rsidP="00D21AD7">
      <w:pPr>
        <w:ind w:firstLine="709"/>
        <w:rPr>
          <w:rFonts w:ascii="Times New Roman" w:hAnsi="Times New Roman"/>
        </w:rPr>
      </w:pPr>
      <w:r w:rsidRPr="00D21AD7">
        <w:rPr>
          <w:rFonts w:ascii="Times New Roman" w:hAnsi="Times New Roman"/>
        </w:rPr>
        <w:t>Шаг 1</w:t>
      </w:r>
    </w:p>
    <w:p w:rsidR="00EA0F06" w:rsidRDefault="00D01D21">
      <w:pPr>
        <w:ind w:firstLine="709"/>
        <w:rPr>
          <w:rFonts w:ascii="Times New Roman" w:hAnsi="Times New Roman"/>
        </w:rPr>
      </w:pPr>
      <w:r>
        <w:rPr>
          <w:rFonts w:ascii="Times New Roman" w:hAnsi="Times New Roman"/>
        </w:rPr>
        <w:t>Через меню Файл – Создать</w:t>
      </w:r>
      <w:r>
        <w:rPr>
          <w:rFonts w:ascii="Times New Roman" w:hAnsi="Times New Roman"/>
        </w:rPr>
        <w:t xml:space="preserve"> (</w:t>
      </w:r>
      <w:proofErr w:type="spellStart"/>
      <w:r>
        <w:rPr>
          <w:rFonts w:ascii="Times New Roman" w:hAnsi="Times New Roman"/>
        </w:rPr>
        <w:t>Ctrl+N</w:t>
      </w:r>
      <w:proofErr w:type="spellEnd"/>
      <w:r>
        <w:rPr>
          <w:rFonts w:ascii="Times New Roman" w:hAnsi="Times New Roman"/>
        </w:rPr>
        <w:t xml:space="preserve">) создайте новое изображение размером 800×600 </w:t>
      </w:r>
      <w:proofErr w:type="spellStart"/>
      <w:r>
        <w:rPr>
          <w:rFonts w:ascii="Times New Roman" w:hAnsi="Times New Roman"/>
        </w:rPr>
        <w:t>px</w:t>
      </w:r>
      <w:proofErr w:type="spellEnd"/>
      <w:r>
        <w:rPr>
          <w:rFonts w:ascii="Times New Roman" w:hAnsi="Times New Roman"/>
        </w:rPr>
        <w:t xml:space="preserve"> (можно выбрать шаблон подходящих размеров из набора программы). Нажмите ОК.</w:t>
      </w:r>
    </w:p>
    <w:p w:rsidR="00EA0F06" w:rsidRPr="00D21AD7" w:rsidRDefault="00D01D21" w:rsidP="00D21AD7">
      <w:pPr>
        <w:ind w:firstLine="709"/>
        <w:rPr>
          <w:rFonts w:ascii="Times New Roman" w:hAnsi="Times New Roman"/>
        </w:rPr>
      </w:pPr>
      <w:r w:rsidRPr="00D21AD7">
        <w:rPr>
          <w:rFonts w:ascii="Times New Roman" w:hAnsi="Times New Roman"/>
        </w:rPr>
        <w:lastRenderedPageBreak/>
        <w:t>Шаг 2</w:t>
      </w:r>
    </w:p>
    <w:p w:rsidR="00EA0F06" w:rsidRDefault="00D01D21">
      <w:pPr>
        <w:ind w:firstLine="709"/>
        <w:rPr>
          <w:rFonts w:ascii="Times New Roman" w:hAnsi="Times New Roman"/>
        </w:rPr>
      </w:pPr>
      <w:r>
        <w:rPr>
          <w:rFonts w:ascii="Times New Roman" w:hAnsi="Times New Roman"/>
        </w:rPr>
        <w:t>а) Выберите инструмент Плоская заливка и установите для него настройки, как показано на скриншоте ниже:</w:t>
      </w:r>
    </w:p>
    <w:p w:rsidR="00EA0F06" w:rsidRDefault="00D01D21">
      <w:pPr>
        <w:ind w:firstLine="709"/>
        <w:rPr>
          <w:rFonts w:ascii="Times New Roman" w:hAnsi="Times New Roman"/>
        </w:rPr>
      </w:pPr>
      <w:r>
        <w:rPr>
          <w:rFonts w:ascii="Times New Roman" w:hAnsi="Times New Roman"/>
        </w:rPr>
        <w:t>Тип заливки –</w:t>
      </w:r>
      <w:r>
        <w:rPr>
          <w:rFonts w:ascii="Times New Roman" w:hAnsi="Times New Roman"/>
        </w:rPr>
        <w:t xml:space="preserve"> Текстурой;(</w:t>
      </w:r>
      <w:proofErr w:type="spellStart"/>
      <w:r>
        <w:rPr>
          <w:rFonts w:ascii="Times New Roman" w:hAnsi="Times New Roman"/>
        </w:rPr>
        <w:t>Crinkled</w:t>
      </w:r>
      <w:proofErr w:type="spellEnd"/>
      <w:r>
        <w:rPr>
          <w:rFonts w:ascii="Times New Roman" w:hAnsi="Times New Roman"/>
        </w:rPr>
        <w:t xml:space="preserve"> </w:t>
      </w:r>
      <w:proofErr w:type="spellStart"/>
      <w:r>
        <w:rPr>
          <w:rFonts w:ascii="Times New Roman" w:hAnsi="Times New Roman"/>
        </w:rPr>
        <w:t>Paper</w:t>
      </w:r>
      <w:proofErr w:type="spellEnd"/>
      <w:r>
        <w:rPr>
          <w:rFonts w:ascii="Times New Roman" w:hAnsi="Times New Roman"/>
        </w:rPr>
        <w:t>)</w:t>
      </w:r>
    </w:p>
    <w:p w:rsidR="00EA0F06" w:rsidRDefault="00D01D21">
      <w:pPr>
        <w:ind w:firstLine="709"/>
        <w:rPr>
          <w:rFonts w:ascii="Times New Roman" w:hAnsi="Times New Roman"/>
        </w:rPr>
      </w:pPr>
      <w:r>
        <w:rPr>
          <w:rFonts w:ascii="Times New Roman" w:hAnsi="Times New Roman"/>
        </w:rPr>
        <w:t>Область применения – Всё выделение.</w:t>
      </w:r>
    </w:p>
    <w:p w:rsidR="00EA0F06" w:rsidRDefault="00D01D21">
      <w:pPr>
        <w:ind w:firstLine="709"/>
        <w:rPr>
          <w:rFonts w:ascii="Times New Roman" w:hAnsi="Times New Roman"/>
        </w:rPr>
      </w:pPr>
      <w:r>
        <w:rPr>
          <w:rFonts w:ascii="Times New Roman" w:hAnsi="Times New Roman"/>
        </w:rPr>
        <w:t>б) Сделайте клик на холсте, и вся поверхность зальётся текстурой картона.</w:t>
      </w:r>
    </w:p>
    <w:p w:rsidR="00EA0F06" w:rsidRDefault="00D01D21">
      <w:pPr>
        <w:jc w:val="center"/>
        <w:rPr>
          <w:rFonts w:ascii="Times New Roman" w:hAnsi="Times New Roman"/>
        </w:rPr>
      </w:pPr>
      <w:r>
        <w:rPr>
          <w:rFonts w:ascii="Times New Roman" w:hAnsi="Times New Roman"/>
          <w:noProof/>
        </w:rPr>
        <w:drawing>
          <wp:inline distT="0" distB="0" distL="0" distR="0">
            <wp:extent cx="3571875" cy="187642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stretch/>
                  </pic:blipFill>
                  <pic:spPr>
                    <a:xfrm>
                      <a:off x="0" y="0"/>
                      <a:ext cx="3575856" cy="1878516"/>
                    </a:xfrm>
                    <a:prstGeom prst="rect">
                      <a:avLst/>
                    </a:prstGeom>
                  </pic:spPr>
                </pic:pic>
              </a:graphicData>
            </a:graphic>
          </wp:inline>
        </w:drawing>
      </w:r>
      <w:r>
        <w:rPr>
          <w:rFonts w:ascii="Times New Roman" w:hAnsi="Times New Roman"/>
          <w:noProof/>
        </w:rPr>
        <w:drawing>
          <wp:inline distT="0" distB="0" distL="0" distR="0">
            <wp:extent cx="895350" cy="205740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stretch/>
                  </pic:blipFill>
                  <pic:spPr>
                    <a:xfrm>
                      <a:off x="0" y="0"/>
                      <a:ext cx="895350" cy="2057400"/>
                    </a:xfrm>
                    <a:prstGeom prst="rect">
                      <a:avLst/>
                    </a:prstGeom>
                  </pic:spPr>
                </pic:pic>
              </a:graphicData>
            </a:graphic>
          </wp:inline>
        </w:drawing>
      </w:r>
    </w:p>
    <w:p w:rsidR="00EA0F06" w:rsidRDefault="00D01D21">
      <w:pPr>
        <w:ind w:firstLine="709"/>
        <w:rPr>
          <w:rFonts w:ascii="Times New Roman" w:hAnsi="Times New Roman"/>
        </w:rPr>
      </w:pPr>
      <w:r>
        <w:rPr>
          <w:rFonts w:ascii="Times New Roman" w:hAnsi="Times New Roman"/>
        </w:rPr>
        <w:t>Шаг 3</w:t>
      </w:r>
    </w:p>
    <w:p w:rsidR="00EA0F06" w:rsidRDefault="00D01D21">
      <w:pPr>
        <w:ind w:firstLine="709"/>
        <w:rPr>
          <w:rFonts w:ascii="Times New Roman" w:hAnsi="Times New Roman"/>
        </w:rPr>
      </w:pPr>
      <w:r>
        <w:rPr>
          <w:rFonts w:ascii="Times New Roman" w:hAnsi="Times New Roman"/>
        </w:rPr>
        <w:t xml:space="preserve">Выберите в меню Цвет – </w:t>
      </w:r>
      <w:proofErr w:type="spellStart"/>
      <w:r>
        <w:rPr>
          <w:rFonts w:ascii="Times New Roman" w:hAnsi="Times New Roman"/>
        </w:rPr>
        <w:t>Тонирование</w:t>
      </w:r>
      <w:proofErr w:type="spellEnd"/>
      <w:r>
        <w:rPr>
          <w:rFonts w:ascii="Times New Roman" w:hAnsi="Times New Roman"/>
        </w:rPr>
        <w:t>. Установите в диалоговом окне инструмента следующие значения переменных:</w:t>
      </w:r>
    </w:p>
    <w:p w:rsidR="00EA0F06" w:rsidRDefault="00D01D21">
      <w:pPr>
        <w:ind w:firstLine="709"/>
        <w:rPr>
          <w:rFonts w:ascii="Times New Roman" w:hAnsi="Times New Roman"/>
        </w:rPr>
      </w:pPr>
      <w:r>
        <w:rPr>
          <w:rFonts w:ascii="Times New Roman" w:hAnsi="Times New Roman"/>
        </w:rPr>
        <w:t>Т</w:t>
      </w:r>
      <w:r>
        <w:rPr>
          <w:rFonts w:ascii="Times New Roman" w:hAnsi="Times New Roman"/>
        </w:rPr>
        <w:t>он – 300;</w:t>
      </w:r>
    </w:p>
    <w:p w:rsidR="00EA0F06" w:rsidRDefault="00D01D21">
      <w:pPr>
        <w:ind w:firstLine="709"/>
        <w:rPr>
          <w:rFonts w:ascii="Times New Roman" w:hAnsi="Times New Roman"/>
        </w:rPr>
      </w:pPr>
      <w:r>
        <w:rPr>
          <w:rFonts w:ascii="Times New Roman" w:hAnsi="Times New Roman"/>
        </w:rPr>
        <w:t>Насыщенность – 60;</w:t>
      </w:r>
    </w:p>
    <w:p w:rsidR="00EA0F06" w:rsidRDefault="00D01D21">
      <w:pPr>
        <w:ind w:firstLine="709"/>
        <w:rPr>
          <w:rFonts w:ascii="Times New Roman" w:hAnsi="Times New Roman"/>
        </w:rPr>
      </w:pPr>
      <w:r>
        <w:rPr>
          <w:rFonts w:ascii="Times New Roman" w:hAnsi="Times New Roman"/>
        </w:rPr>
        <w:t>Освещённость – -10.</w:t>
      </w:r>
    </w:p>
    <w:p w:rsidR="00EA0F06" w:rsidRDefault="00D01D21">
      <w:pPr>
        <w:ind w:firstLine="709"/>
        <w:rPr>
          <w:rFonts w:ascii="Times New Roman" w:hAnsi="Times New Roman"/>
        </w:rPr>
      </w:pPr>
      <w:r>
        <w:rPr>
          <w:rFonts w:ascii="Times New Roman" w:hAnsi="Times New Roman"/>
        </w:rPr>
        <w:t>Нажмите ОК.</w:t>
      </w:r>
    </w:p>
    <w:p w:rsidR="00EA0F06" w:rsidRDefault="00D01D21">
      <w:pPr>
        <w:ind w:firstLine="709"/>
        <w:jc w:val="center"/>
        <w:rPr>
          <w:rFonts w:ascii="Times New Roman" w:hAnsi="Times New Roman"/>
        </w:rPr>
      </w:pPr>
      <w:r>
        <w:rPr>
          <w:rFonts w:ascii="Times New Roman" w:hAnsi="Times New Roman"/>
          <w:noProof/>
        </w:rPr>
        <w:drawing>
          <wp:inline distT="0" distB="0" distL="0" distR="0">
            <wp:extent cx="3429000" cy="160020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stretch/>
                  </pic:blipFill>
                  <pic:spPr>
                    <a:xfrm>
                      <a:off x="0" y="0"/>
                      <a:ext cx="3429240" cy="1600312"/>
                    </a:xfrm>
                    <a:prstGeom prst="rect">
                      <a:avLst/>
                    </a:prstGeom>
                  </pic:spPr>
                </pic:pic>
              </a:graphicData>
            </a:graphic>
          </wp:inline>
        </w:drawing>
      </w:r>
    </w:p>
    <w:p w:rsidR="00EA0F06" w:rsidRDefault="00D01D21">
      <w:pPr>
        <w:ind w:firstLine="709"/>
        <w:rPr>
          <w:rFonts w:ascii="Times New Roman" w:hAnsi="Times New Roman"/>
        </w:rPr>
      </w:pPr>
      <w:r>
        <w:rPr>
          <w:rFonts w:ascii="Times New Roman" w:hAnsi="Times New Roman"/>
        </w:rPr>
        <w:t>На этом шаге основа открытки с реалистичной бумажной текстурой готова.</w:t>
      </w:r>
    </w:p>
    <w:p w:rsidR="00EA0F06" w:rsidRDefault="00D01D21">
      <w:pPr>
        <w:ind w:firstLine="709"/>
        <w:rPr>
          <w:rFonts w:ascii="Times New Roman" w:hAnsi="Times New Roman"/>
          <w:u w:val="single"/>
        </w:rPr>
      </w:pPr>
      <w:r>
        <w:rPr>
          <w:rFonts w:ascii="Times New Roman" w:hAnsi="Times New Roman"/>
          <w:u w:val="single"/>
        </w:rPr>
        <w:t>Добавляем открытке декорацию</w:t>
      </w:r>
    </w:p>
    <w:p w:rsidR="00EA0F06" w:rsidRDefault="00D01D21">
      <w:pPr>
        <w:ind w:firstLine="709"/>
        <w:rPr>
          <w:rFonts w:ascii="Times New Roman" w:hAnsi="Times New Roman"/>
        </w:rPr>
      </w:pPr>
      <w:r>
        <w:rPr>
          <w:rFonts w:ascii="Times New Roman" w:hAnsi="Times New Roman"/>
        </w:rPr>
        <w:t xml:space="preserve">Теперь добавим открытке некоторые элементы, которые будут выделять её среди большинства остальных в Интернете и сделают </w:t>
      </w:r>
      <w:proofErr w:type="spellStart"/>
      <w:r>
        <w:rPr>
          <w:rFonts w:ascii="Times New Roman" w:hAnsi="Times New Roman"/>
        </w:rPr>
        <w:t>брэндовой</w:t>
      </w:r>
      <w:proofErr w:type="spellEnd"/>
      <w:r>
        <w:rPr>
          <w:rFonts w:ascii="Times New Roman" w:hAnsi="Times New Roman"/>
        </w:rPr>
        <w:t>, узнаваемой.</w:t>
      </w:r>
    </w:p>
    <w:p w:rsidR="00EA0F06" w:rsidRDefault="00D01D21">
      <w:pPr>
        <w:ind w:firstLine="709"/>
        <w:rPr>
          <w:rFonts w:ascii="Times New Roman" w:hAnsi="Times New Roman"/>
        </w:rPr>
      </w:pPr>
      <w:r>
        <w:rPr>
          <w:rFonts w:ascii="Times New Roman" w:hAnsi="Times New Roman"/>
        </w:rPr>
        <w:t>Шаг 1</w:t>
      </w:r>
    </w:p>
    <w:p w:rsidR="00EA0F06" w:rsidRDefault="00D01D21">
      <w:pPr>
        <w:ind w:firstLine="709"/>
        <w:rPr>
          <w:rFonts w:ascii="Times New Roman" w:hAnsi="Times New Roman"/>
        </w:rPr>
      </w:pPr>
      <w:r>
        <w:rPr>
          <w:rFonts w:ascii="Times New Roman" w:hAnsi="Times New Roman"/>
        </w:rPr>
        <w:t>Замечание: Добавьте две направляющие по центру!</w:t>
      </w:r>
    </w:p>
    <w:p w:rsidR="00EA0F06" w:rsidRDefault="00D01D21">
      <w:pPr>
        <w:ind w:firstLine="709"/>
        <w:rPr>
          <w:rFonts w:ascii="Times New Roman" w:hAnsi="Times New Roman"/>
        </w:rPr>
      </w:pPr>
      <w:r>
        <w:rPr>
          <w:rFonts w:ascii="Times New Roman" w:hAnsi="Times New Roman"/>
        </w:rPr>
        <w:t>Создайте </w:t>
      </w:r>
      <w:r>
        <w:rPr>
          <w:rFonts w:ascii="Times New Roman" w:hAnsi="Times New Roman"/>
          <w:b/>
        </w:rPr>
        <w:t>новый прозрачный слой</w:t>
      </w:r>
      <w:r>
        <w:rPr>
          <w:rFonts w:ascii="Times New Roman" w:hAnsi="Times New Roman"/>
        </w:rPr>
        <w:t>, нажав на пиктограмму бумажн</w:t>
      </w:r>
      <w:r>
        <w:rPr>
          <w:rFonts w:ascii="Times New Roman" w:hAnsi="Times New Roman"/>
        </w:rPr>
        <w:t>ого листа в нижней части диалогового окна </w:t>
      </w:r>
      <w:r>
        <w:rPr>
          <w:rFonts w:ascii="Times New Roman" w:hAnsi="Times New Roman"/>
          <w:b/>
        </w:rPr>
        <w:t>Слои</w:t>
      </w:r>
      <w:r>
        <w:rPr>
          <w:rFonts w:ascii="Times New Roman" w:hAnsi="Times New Roman"/>
        </w:rPr>
        <w:t>.</w:t>
      </w:r>
    </w:p>
    <w:p w:rsidR="00EA0F06" w:rsidRDefault="00D01D21">
      <w:pPr>
        <w:jc w:val="center"/>
        <w:rPr>
          <w:rFonts w:ascii="Times New Roman" w:hAnsi="Times New Roman"/>
        </w:rPr>
      </w:pPr>
      <w:r>
        <w:rPr>
          <w:rFonts w:ascii="Times New Roman" w:hAnsi="Times New Roman"/>
          <w:noProof/>
        </w:rPr>
        <w:drawing>
          <wp:inline distT="0" distB="0" distL="0" distR="0">
            <wp:extent cx="3152775" cy="17145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a:srcRect/>
                    <a:stretch/>
                  </pic:blipFill>
                  <pic:spPr>
                    <a:xfrm>
                      <a:off x="0" y="0"/>
                      <a:ext cx="3152775" cy="171450"/>
                    </a:xfrm>
                    <a:prstGeom prst="rect">
                      <a:avLst/>
                    </a:prstGeom>
                  </pic:spPr>
                </pic:pic>
              </a:graphicData>
            </a:graphic>
          </wp:inline>
        </w:drawing>
      </w:r>
    </w:p>
    <w:p w:rsidR="00EA0F06" w:rsidRDefault="00D01D21">
      <w:pPr>
        <w:ind w:firstLine="709"/>
        <w:rPr>
          <w:rFonts w:ascii="Times New Roman" w:hAnsi="Times New Roman"/>
        </w:rPr>
      </w:pPr>
      <w:r>
        <w:rPr>
          <w:rFonts w:ascii="Times New Roman" w:hAnsi="Times New Roman"/>
        </w:rPr>
        <w:t>Назовите слой именем </w:t>
      </w:r>
      <w:proofErr w:type="spellStart"/>
      <w:r>
        <w:rPr>
          <w:rFonts w:ascii="Times New Roman" w:hAnsi="Times New Roman"/>
          <w:b/>
        </w:rPr>
        <w:t>Decoration</w:t>
      </w:r>
      <w:proofErr w:type="spellEnd"/>
      <w:r>
        <w:rPr>
          <w:rFonts w:ascii="Times New Roman" w:hAnsi="Times New Roman"/>
        </w:rPr>
        <w:t>. Нажмите </w:t>
      </w:r>
      <w:r>
        <w:rPr>
          <w:rFonts w:ascii="Times New Roman" w:hAnsi="Times New Roman"/>
          <w:b/>
        </w:rPr>
        <w:t>ОК</w:t>
      </w:r>
      <w:r>
        <w:rPr>
          <w:rFonts w:ascii="Times New Roman" w:hAnsi="Times New Roman"/>
        </w:rPr>
        <w:t>.</w:t>
      </w:r>
    </w:p>
    <w:p w:rsidR="00EA0F06" w:rsidRDefault="00D01D21">
      <w:pPr>
        <w:jc w:val="center"/>
        <w:rPr>
          <w:rFonts w:ascii="Arial" w:hAnsi="Arial"/>
          <w:color w:val="404040"/>
          <w:sz w:val="24"/>
        </w:rPr>
      </w:pPr>
      <w:r>
        <w:rPr>
          <w:rFonts w:ascii="Arial" w:hAnsi="Arial"/>
          <w:noProof/>
          <w:color w:val="404040"/>
          <w:sz w:val="24"/>
        </w:rPr>
        <w:lastRenderedPageBreak/>
        <w:drawing>
          <wp:inline distT="0" distB="0" distL="0" distR="0">
            <wp:extent cx="1876425" cy="2085975"/>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a:stretch/>
                  </pic:blipFill>
                  <pic:spPr>
                    <a:xfrm>
                      <a:off x="0" y="0"/>
                      <a:ext cx="1876425" cy="2085975"/>
                    </a:xfrm>
                    <a:prstGeom prst="rect">
                      <a:avLst/>
                    </a:prstGeom>
                  </pic:spPr>
                </pic:pic>
              </a:graphicData>
            </a:graphic>
          </wp:inline>
        </w:drawing>
      </w:r>
    </w:p>
    <w:p w:rsidR="00EA0F06" w:rsidRDefault="00D01D21">
      <w:pPr>
        <w:ind w:firstLine="709"/>
        <w:jc w:val="left"/>
        <w:outlineLvl w:val="2"/>
        <w:rPr>
          <w:rFonts w:ascii="Times New Roman" w:hAnsi="Times New Roman"/>
        </w:rPr>
      </w:pPr>
      <w:bookmarkStart w:id="5" w:name="__RefHeading___3"/>
      <w:bookmarkStart w:id="6" w:name="_Toc119681022"/>
      <w:bookmarkEnd w:id="5"/>
      <w:r>
        <w:rPr>
          <w:rFonts w:ascii="Times New Roman" w:hAnsi="Times New Roman"/>
        </w:rPr>
        <w:t>Шаг 2</w:t>
      </w:r>
      <w:bookmarkEnd w:id="6"/>
    </w:p>
    <w:p w:rsidR="00EA0F06" w:rsidRDefault="00D01D21">
      <w:pPr>
        <w:ind w:firstLine="709"/>
        <w:jc w:val="left"/>
        <w:rPr>
          <w:rFonts w:ascii="Times New Roman" w:hAnsi="Times New Roman"/>
        </w:rPr>
      </w:pPr>
      <w:r>
        <w:rPr>
          <w:rFonts w:ascii="Times New Roman" w:hAnsi="Times New Roman"/>
        </w:rPr>
        <w:t>Возьмите и настройте инструмент </w:t>
      </w:r>
      <w:r>
        <w:rPr>
          <w:rFonts w:ascii="Times New Roman" w:hAnsi="Times New Roman"/>
          <w:b/>
        </w:rPr>
        <w:t>Кисть</w:t>
      </w:r>
      <w:r>
        <w:rPr>
          <w:rFonts w:ascii="Times New Roman" w:hAnsi="Times New Roman"/>
        </w:rPr>
        <w:t> следующим образом:</w:t>
      </w:r>
    </w:p>
    <w:p w:rsidR="00EA0F06" w:rsidRDefault="00D01D21">
      <w:pPr>
        <w:ind w:firstLine="709"/>
        <w:jc w:val="left"/>
        <w:rPr>
          <w:rFonts w:ascii="Times New Roman" w:hAnsi="Times New Roman"/>
        </w:rPr>
      </w:pPr>
      <w:r>
        <w:rPr>
          <w:rFonts w:ascii="Times New Roman" w:hAnsi="Times New Roman"/>
        </w:rPr>
        <w:t>Цвет переднего плана – </w:t>
      </w:r>
      <w:r>
        <w:rPr>
          <w:rFonts w:ascii="Times New Roman" w:hAnsi="Times New Roman"/>
          <w:b/>
        </w:rPr>
        <w:t>Белый</w:t>
      </w:r>
      <w:r>
        <w:rPr>
          <w:rFonts w:ascii="Times New Roman" w:hAnsi="Times New Roman"/>
        </w:rPr>
        <w:t>;</w:t>
      </w:r>
    </w:p>
    <w:p w:rsidR="00EA0F06" w:rsidRDefault="00D01D21">
      <w:pPr>
        <w:ind w:firstLine="709"/>
        <w:jc w:val="left"/>
        <w:rPr>
          <w:rFonts w:ascii="Times New Roman" w:hAnsi="Times New Roman"/>
        </w:rPr>
      </w:pPr>
      <w:r>
        <w:rPr>
          <w:rFonts w:ascii="Times New Roman" w:hAnsi="Times New Roman"/>
        </w:rPr>
        <w:t>Размер – </w:t>
      </w:r>
      <w:r>
        <w:rPr>
          <w:rFonts w:ascii="Times New Roman" w:hAnsi="Times New Roman"/>
          <w:b/>
        </w:rPr>
        <w:t xml:space="preserve">600 </w:t>
      </w:r>
      <w:proofErr w:type="spellStart"/>
      <w:r>
        <w:rPr>
          <w:rFonts w:ascii="Times New Roman" w:hAnsi="Times New Roman"/>
          <w:b/>
        </w:rPr>
        <w:t>px</w:t>
      </w:r>
      <w:proofErr w:type="spellEnd"/>
      <w:r>
        <w:rPr>
          <w:rFonts w:ascii="Times New Roman" w:hAnsi="Times New Roman"/>
        </w:rPr>
        <w:t>.</w:t>
      </w:r>
    </w:p>
    <w:p w:rsidR="00EA0F06" w:rsidRDefault="00D01D21">
      <w:pPr>
        <w:ind w:firstLine="709"/>
        <w:outlineLvl w:val="2"/>
        <w:rPr>
          <w:rFonts w:ascii="Times New Roman" w:hAnsi="Times New Roman"/>
        </w:rPr>
      </w:pPr>
      <w:bookmarkStart w:id="7" w:name="__RefHeading___4"/>
      <w:bookmarkStart w:id="8" w:name="_Toc119681023"/>
      <w:bookmarkEnd w:id="7"/>
      <w:r>
        <w:rPr>
          <w:rFonts w:ascii="Times New Roman" w:hAnsi="Times New Roman"/>
        </w:rPr>
        <w:t>Шаг 3</w:t>
      </w:r>
      <w:bookmarkEnd w:id="8"/>
    </w:p>
    <w:p w:rsidR="00EA0F06" w:rsidRDefault="00D01D21">
      <w:pPr>
        <w:ind w:firstLine="709"/>
        <w:rPr>
          <w:rFonts w:ascii="Times New Roman" w:hAnsi="Times New Roman"/>
        </w:rPr>
      </w:pPr>
      <w:r>
        <w:rPr>
          <w:rFonts w:ascii="Times New Roman" w:hAnsi="Times New Roman"/>
        </w:rPr>
        <w:t xml:space="preserve">Сделайте один клик кистью в верхней части </w:t>
      </w:r>
      <w:r>
        <w:rPr>
          <w:rFonts w:ascii="Times New Roman" w:hAnsi="Times New Roman"/>
        </w:rPr>
        <w:t>открытки, добавив на неё красивую виньетку. Вертикальная направляющая облегчит вам позиционирование декоративного элемента.</w:t>
      </w:r>
    </w:p>
    <w:p w:rsidR="00EA0F06" w:rsidRDefault="00D01D21">
      <w:pPr>
        <w:jc w:val="center"/>
        <w:rPr>
          <w:rFonts w:ascii="Arial" w:hAnsi="Arial"/>
          <w:color w:val="404040"/>
          <w:sz w:val="24"/>
        </w:rPr>
      </w:pPr>
      <w:r>
        <w:rPr>
          <w:rFonts w:ascii="Arial" w:hAnsi="Arial"/>
          <w:noProof/>
          <w:color w:val="404040"/>
          <w:sz w:val="24"/>
        </w:rPr>
        <w:drawing>
          <wp:inline distT="0" distB="0" distL="0" distR="0">
            <wp:extent cx="3648075" cy="214312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a:stretch/>
                  </pic:blipFill>
                  <pic:spPr>
                    <a:xfrm>
                      <a:off x="0" y="0"/>
                      <a:ext cx="3650702" cy="2144668"/>
                    </a:xfrm>
                    <a:prstGeom prst="rect">
                      <a:avLst/>
                    </a:prstGeom>
                  </pic:spPr>
                </pic:pic>
              </a:graphicData>
            </a:graphic>
          </wp:inline>
        </w:drawing>
      </w:r>
    </w:p>
    <w:p w:rsidR="00EA0F06" w:rsidRDefault="00D01D21">
      <w:pPr>
        <w:ind w:firstLine="709"/>
        <w:outlineLvl w:val="2"/>
        <w:rPr>
          <w:rFonts w:ascii="Times New Roman" w:hAnsi="Times New Roman"/>
        </w:rPr>
      </w:pPr>
      <w:bookmarkStart w:id="9" w:name="__RefHeading___5"/>
      <w:bookmarkStart w:id="10" w:name="_Toc119681024"/>
      <w:bookmarkEnd w:id="9"/>
      <w:r>
        <w:rPr>
          <w:rFonts w:ascii="Times New Roman" w:hAnsi="Times New Roman"/>
        </w:rPr>
        <w:t>Шаг 4</w:t>
      </w:r>
      <w:bookmarkEnd w:id="10"/>
    </w:p>
    <w:p w:rsidR="00EA0F06" w:rsidRDefault="00D01D21">
      <w:pPr>
        <w:ind w:firstLine="709"/>
        <w:rPr>
          <w:rFonts w:ascii="Times New Roman" w:hAnsi="Times New Roman"/>
        </w:rPr>
      </w:pPr>
      <w:r>
        <w:rPr>
          <w:rFonts w:ascii="Times New Roman" w:hAnsi="Times New Roman"/>
        </w:rPr>
        <w:t>В диалоговом окне </w:t>
      </w:r>
      <w:r>
        <w:rPr>
          <w:rFonts w:ascii="Times New Roman" w:hAnsi="Times New Roman"/>
          <w:b/>
        </w:rPr>
        <w:t>Слои</w:t>
      </w:r>
      <w:r>
        <w:rPr>
          <w:rFonts w:ascii="Times New Roman" w:hAnsi="Times New Roman"/>
        </w:rPr>
        <w:t> измените режим слоя с виньеткой на </w:t>
      </w:r>
      <w:r>
        <w:rPr>
          <w:rFonts w:ascii="Times New Roman" w:hAnsi="Times New Roman"/>
          <w:b/>
        </w:rPr>
        <w:t>Перекрытие</w:t>
      </w:r>
      <w:r>
        <w:rPr>
          <w:rFonts w:ascii="Times New Roman" w:hAnsi="Times New Roman"/>
        </w:rPr>
        <w:t>.</w:t>
      </w:r>
    </w:p>
    <w:p w:rsidR="00EA0F06" w:rsidRDefault="00D01D21">
      <w:pPr>
        <w:ind w:firstLine="709"/>
        <w:outlineLvl w:val="2"/>
        <w:rPr>
          <w:rFonts w:ascii="Times New Roman" w:hAnsi="Times New Roman"/>
        </w:rPr>
      </w:pPr>
      <w:bookmarkStart w:id="11" w:name="__RefHeading___6"/>
      <w:bookmarkStart w:id="12" w:name="_Toc119681025"/>
      <w:bookmarkEnd w:id="11"/>
      <w:r>
        <w:rPr>
          <w:rFonts w:ascii="Times New Roman" w:hAnsi="Times New Roman"/>
        </w:rPr>
        <w:t>Шаг 5</w:t>
      </w:r>
      <w:bookmarkEnd w:id="12"/>
    </w:p>
    <w:p w:rsidR="00EA0F06" w:rsidRDefault="00D01D21">
      <w:pPr>
        <w:ind w:firstLine="709"/>
        <w:rPr>
          <w:rFonts w:ascii="Times New Roman" w:hAnsi="Times New Roman"/>
        </w:rPr>
      </w:pPr>
      <w:r>
        <w:rPr>
          <w:rFonts w:ascii="Times New Roman" w:hAnsi="Times New Roman"/>
        </w:rPr>
        <w:t>Возьмите инструмент </w:t>
      </w:r>
      <w:r>
        <w:rPr>
          <w:rFonts w:ascii="Times New Roman" w:hAnsi="Times New Roman"/>
          <w:b/>
        </w:rPr>
        <w:t>Текст</w:t>
      </w:r>
      <w:r>
        <w:rPr>
          <w:rFonts w:ascii="Times New Roman" w:hAnsi="Times New Roman"/>
        </w:rPr>
        <w:t>. В настройках укажите:</w:t>
      </w:r>
    </w:p>
    <w:p w:rsidR="00EA0F06" w:rsidRPr="00D21AD7" w:rsidRDefault="00D01D21">
      <w:pPr>
        <w:ind w:firstLine="709"/>
        <w:rPr>
          <w:rFonts w:ascii="Times New Roman" w:hAnsi="Times New Roman"/>
          <w:lang w:val="en-US"/>
        </w:rPr>
      </w:pPr>
      <w:r>
        <w:rPr>
          <w:rFonts w:ascii="Times New Roman" w:hAnsi="Times New Roman"/>
        </w:rPr>
        <w:t>Шрифт</w:t>
      </w:r>
      <w:r w:rsidRPr="00D21AD7">
        <w:rPr>
          <w:rFonts w:ascii="Times New Roman" w:hAnsi="Times New Roman"/>
          <w:lang w:val="en-US"/>
        </w:rPr>
        <w:t xml:space="preserve"> – </w:t>
      </w:r>
      <w:r w:rsidRPr="00D21AD7">
        <w:rPr>
          <w:rFonts w:ascii="Times New Roman" w:hAnsi="Times New Roman"/>
          <w:b/>
          <w:lang w:val="en-US"/>
        </w:rPr>
        <w:t>Script MT Bold, Bold</w:t>
      </w:r>
      <w:r w:rsidRPr="00D21AD7">
        <w:rPr>
          <w:rFonts w:ascii="Times New Roman" w:hAnsi="Times New Roman"/>
          <w:lang w:val="en-US"/>
        </w:rPr>
        <w:t>;</w:t>
      </w:r>
    </w:p>
    <w:p w:rsidR="00EA0F06" w:rsidRDefault="00D01D21">
      <w:pPr>
        <w:ind w:firstLine="709"/>
        <w:rPr>
          <w:rFonts w:ascii="Times New Roman" w:hAnsi="Times New Roman"/>
        </w:rPr>
      </w:pPr>
      <w:r>
        <w:rPr>
          <w:rFonts w:ascii="Times New Roman" w:hAnsi="Times New Roman"/>
        </w:rPr>
        <w:t>Размер – </w:t>
      </w:r>
      <w:r>
        <w:rPr>
          <w:rFonts w:ascii="Times New Roman" w:hAnsi="Times New Roman"/>
          <w:b/>
        </w:rPr>
        <w:t xml:space="preserve">30 </w:t>
      </w:r>
      <w:proofErr w:type="spellStart"/>
      <w:r>
        <w:rPr>
          <w:rFonts w:ascii="Times New Roman" w:hAnsi="Times New Roman"/>
          <w:b/>
        </w:rPr>
        <w:t>px</w:t>
      </w:r>
      <w:proofErr w:type="spellEnd"/>
      <w:r>
        <w:rPr>
          <w:rFonts w:ascii="Times New Roman" w:hAnsi="Times New Roman"/>
        </w:rPr>
        <w:t>;</w:t>
      </w:r>
    </w:p>
    <w:p w:rsidR="00EA0F06" w:rsidRDefault="00D01D21">
      <w:pPr>
        <w:ind w:firstLine="709"/>
        <w:rPr>
          <w:rFonts w:ascii="Times New Roman" w:hAnsi="Times New Roman"/>
        </w:rPr>
      </w:pPr>
      <w:r>
        <w:rPr>
          <w:rFonts w:ascii="Times New Roman" w:hAnsi="Times New Roman"/>
        </w:rPr>
        <w:t>Цвет – </w:t>
      </w:r>
      <w:r>
        <w:rPr>
          <w:rFonts w:ascii="Times New Roman" w:hAnsi="Times New Roman"/>
          <w:b/>
        </w:rPr>
        <w:t>Белый</w:t>
      </w:r>
      <w:r>
        <w:rPr>
          <w:rFonts w:ascii="Times New Roman" w:hAnsi="Times New Roman"/>
        </w:rPr>
        <w:t>;</w:t>
      </w:r>
    </w:p>
    <w:p w:rsidR="00EA0F06" w:rsidRDefault="00D01D21">
      <w:pPr>
        <w:ind w:firstLine="709"/>
        <w:rPr>
          <w:rFonts w:ascii="Times New Roman" w:hAnsi="Times New Roman"/>
        </w:rPr>
      </w:pPr>
      <w:proofErr w:type="spellStart"/>
      <w:r>
        <w:rPr>
          <w:rFonts w:ascii="Times New Roman" w:hAnsi="Times New Roman"/>
        </w:rPr>
        <w:t>Межбуквенный</w:t>
      </w:r>
      <w:proofErr w:type="spellEnd"/>
      <w:r>
        <w:rPr>
          <w:rFonts w:ascii="Times New Roman" w:hAnsi="Times New Roman"/>
        </w:rPr>
        <w:t xml:space="preserve"> интервал – </w:t>
      </w:r>
      <w:r>
        <w:rPr>
          <w:rFonts w:ascii="Times New Roman" w:hAnsi="Times New Roman"/>
          <w:b/>
        </w:rPr>
        <w:t>10,0 </w:t>
      </w:r>
      <w:proofErr w:type="spellStart"/>
      <w:r>
        <w:rPr>
          <w:rFonts w:ascii="Times New Roman" w:hAnsi="Times New Roman"/>
          <w:b/>
        </w:rPr>
        <w:t>px</w:t>
      </w:r>
      <w:proofErr w:type="spellEnd"/>
      <w:r>
        <w:rPr>
          <w:rFonts w:ascii="Times New Roman" w:hAnsi="Times New Roman"/>
        </w:rPr>
        <w:t> (необязательный пункт).</w:t>
      </w:r>
    </w:p>
    <w:p w:rsidR="00EA0F06" w:rsidRDefault="00D01D21">
      <w:pPr>
        <w:jc w:val="center"/>
        <w:rPr>
          <w:rFonts w:ascii="Arial" w:hAnsi="Arial"/>
          <w:color w:val="404040"/>
          <w:sz w:val="24"/>
        </w:rPr>
      </w:pPr>
      <w:r>
        <w:rPr>
          <w:rFonts w:ascii="Arial" w:hAnsi="Arial"/>
          <w:noProof/>
          <w:color w:val="404040"/>
          <w:sz w:val="24"/>
        </w:rPr>
        <w:lastRenderedPageBreak/>
        <w:drawing>
          <wp:inline distT="0" distB="0" distL="0" distR="0">
            <wp:extent cx="1114425" cy="18192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a:srcRect/>
                    <a:stretch/>
                  </pic:blipFill>
                  <pic:spPr>
                    <a:xfrm>
                      <a:off x="0" y="0"/>
                      <a:ext cx="1114716" cy="1819749"/>
                    </a:xfrm>
                    <a:prstGeom prst="rect">
                      <a:avLst/>
                    </a:prstGeom>
                  </pic:spPr>
                </pic:pic>
              </a:graphicData>
            </a:graphic>
          </wp:inline>
        </w:drawing>
      </w:r>
    </w:p>
    <w:p w:rsidR="00EA0F06" w:rsidRDefault="00EA0F06">
      <w:pPr>
        <w:jc w:val="center"/>
        <w:rPr>
          <w:rFonts w:ascii="Arial" w:hAnsi="Arial"/>
          <w:color w:val="404040"/>
          <w:sz w:val="24"/>
        </w:rPr>
      </w:pPr>
    </w:p>
    <w:p w:rsidR="00EA0F06" w:rsidRDefault="00D01D21">
      <w:pPr>
        <w:ind w:firstLine="709"/>
        <w:outlineLvl w:val="2"/>
        <w:rPr>
          <w:rFonts w:ascii="Times New Roman" w:hAnsi="Times New Roman"/>
        </w:rPr>
      </w:pPr>
      <w:bookmarkStart w:id="13" w:name="__RefHeading___7"/>
      <w:bookmarkStart w:id="14" w:name="_Toc119681026"/>
      <w:bookmarkEnd w:id="13"/>
      <w:r>
        <w:rPr>
          <w:rFonts w:ascii="Times New Roman" w:hAnsi="Times New Roman"/>
        </w:rPr>
        <w:t>Шаг 6</w:t>
      </w:r>
      <w:bookmarkEnd w:id="14"/>
    </w:p>
    <w:p w:rsidR="00EA0F06" w:rsidRDefault="00D01D21">
      <w:pPr>
        <w:ind w:firstLine="709"/>
        <w:rPr>
          <w:rFonts w:ascii="Times New Roman" w:hAnsi="Times New Roman"/>
        </w:rPr>
      </w:pPr>
      <w:r>
        <w:rPr>
          <w:rFonts w:ascii="Times New Roman" w:hAnsi="Times New Roman"/>
        </w:rPr>
        <w:t>Примените к текстовому слою режим </w:t>
      </w:r>
      <w:r>
        <w:rPr>
          <w:rFonts w:ascii="Times New Roman" w:hAnsi="Times New Roman"/>
          <w:b/>
        </w:rPr>
        <w:t>Перекрытие</w:t>
      </w:r>
      <w:r>
        <w:rPr>
          <w:rFonts w:ascii="Times New Roman" w:hAnsi="Times New Roman"/>
        </w:rPr>
        <w:t>, как было показано в шаге 5.</w:t>
      </w:r>
    </w:p>
    <w:p w:rsidR="00EA0F06" w:rsidRDefault="00D01D21">
      <w:pPr>
        <w:ind w:firstLine="709"/>
        <w:rPr>
          <w:rFonts w:ascii="Times New Roman" w:hAnsi="Times New Roman"/>
        </w:rPr>
      </w:pPr>
      <w:r>
        <w:rPr>
          <w:rFonts w:ascii="Times New Roman" w:hAnsi="Times New Roman"/>
        </w:rPr>
        <w:t>На этом этапе мы </w:t>
      </w:r>
      <w:r>
        <w:rPr>
          <w:rFonts w:ascii="Times New Roman" w:hAnsi="Times New Roman"/>
          <w:i/>
        </w:rPr>
        <w:t xml:space="preserve">закончили декоративное оформление </w:t>
      </w:r>
      <w:r>
        <w:rPr>
          <w:rFonts w:ascii="Times New Roman" w:hAnsi="Times New Roman"/>
          <w:i/>
        </w:rPr>
        <w:t>открытки</w:t>
      </w:r>
      <w:r>
        <w:rPr>
          <w:rFonts w:ascii="Times New Roman" w:hAnsi="Times New Roman"/>
        </w:rPr>
        <w:t>.</w:t>
      </w:r>
    </w:p>
    <w:p w:rsidR="00EA0F06" w:rsidRDefault="00D01D21">
      <w:pPr>
        <w:ind w:firstLine="709"/>
        <w:outlineLvl w:val="1"/>
        <w:rPr>
          <w:rFonts w:ascii="Times New Roman" w:hAnsi="Times New Roman"/>
          <w:u w:val="single"/>
        </w:rPr>
      </w:pPr>
      <w:bookmarkStart w:id="15" w:name="__RefHeading___8"/>
      <w:bookmarkStart w:id="16" w:name="_Toc119681027"/>
      <w:bookmarkEnd w:id="15"/>
      <w:r>
        <w:rPr>
          <w:rFonts w:ascii="Times New Roman" w:hAnsi="Times New Roman"/>
          <w:u w:val="single"/>
        </w:rPr>
        <w:t>Сохраняем открытку на рабочий стол</w:t>
      </w:r>
      <w:bookmarkEnd w:id="16"/>
    </w:p>
    <w:p w:rsidR="00EA0F06" w:rsidRDefault="00D01D21">
      <w:pPr>
        <w:ind w:firstLine="709"/>
        <w:rPr>
          <w:rFonts w:ascii="Times New Roman" w:hAnsi="Times New Roman"/>
        </w:rPr>
      </w:pPr>
      <w:r>
        <w:rPr>
          <w:rFonts w:ascii="Times New Roman" w:hAnsi="Times New Roman"/>
        </w:rPr>
        <w:t>Теперь коротко поясним, </w:t>
      </w:r>
      <w:r>
        <w:rPr>
          <w:rFonts w:ascii="Times New Roman" w:hAnsi="Times New Roman"/>
          <w:i/>
        </w:rPr>
        <w:t>в каком формате лучше всего сохранить картинку с цитатой</w:t>
      </w:r>
      <w:r>
        <w:rPr>
          <w:rFonts w:ascii="Times New Roman" w:hAnsi="Times New Roman"/>
        </w:rPr>
        <w:t>, в зависимости от её предполагаемого использования в дальнейшем.</w:t>
      </w:r>
    </w:p>
    <w:p w:rsidR="00EA0F06" w:rsidRDefault="00D01D21">
      <w:pPr>
        <w:ind w:firstLine="709"/>
        <w:rPr>
          <w:rFonts w:ascii="Times New Roman" w:hAnsi="Times New Roman"/>
        </w:rPr>
      </w:pPr>
      <w:r>
        <w:rPr>
          <w:rFonts w:ascii="Times New Roman" w:hAnsi="Times New Roman"/>
        </w:rPr>
        <w:t xml:space="preserve">Для публикации на </w:t>
      </w:r>
      <w:proofErr w:type="spellStart"/>
      <w:r>
        <w:rPr>
          <w:rFonts w:ascii="Times New Roman" w:hAnsi="Times New Roman"/>
        </w:rPr>
        <w:t>робачий</w:t>
      </w:r>
      <w:proofErr w:type="spellEnd"/>
      <w:r>
        <w:rPr>
          <w:rFonts w:ascii="Times New Roman" w:hAnsi="Times New Roman"/>
        </w:rPr>
        <w:t xml:space="preserve"> стол  мы можем сохранить готовую открыт</w:t>
      </w:r>
      <w:r>
        <w:rPr>
          <w:rFonts w:ascii="Times New Roman" w:hAnsi="Times New Roman"/>
        </w:rPr>
        <w:t>ку </w:t>
      </w:r>
      <w:r>
        <w:rPr>
          <w:rFonts w:ascii="Times New Roman" w:hAnsi="Times New Roman"/>
          <w:i/>
        </w:rPr>
        <w:t>в формате PNG или JPG</w:t>
      </w:r>
      <w:r>
        <w:rPr>
          <w:rFonts w:ascii="Times New Roman" w:hAnsi="Times New Roman"/>
        </w:rPr>
        <w:t>.</w:t>
      </w:r>
    </w:p>
    <w:p w:rsidR="00EA0F06" w:rsidRDefault="00D01D21">
      <w:pPr>
        <w:ind w:firstLine="709"/>
        <w:rPr>
          <w:rFonts w:ascii="Times New Roman" w:hAnsi="Times New Roman"/>
        </w:rPr>
      </w:pPr>
      <w:r>
        <w:rPr>
          <w:rFonts w:ascii="Times New Roman" w:hAnsi="Times New Roman"/>
        </w:rPr>
        <w:t>а) Для этого кликнем в меню </w:t>
      </w:r>
      <w:r>
        <w:rPr>
          <w:rFonts w:ascii="Times New Roman" w:hAnsi="Times New Roman"/>
          <w:b/>
        </w:rPr>
        <w:t>Файл – Экспортировать как</w:t>
      </w:r>
      <w:r>
        <w:rPr>
          <w:rFonts w:ascii="Times New Roman" w:hAnsi="Times New Roman"/>
        </w:rPr>
        <w:t>. В диалоговом окне введите название файла и формат. Нажмите</w:t>
      </w:r>
      <w:proofErr w:type="gramStart"/>
      <w:r>
        <w:rPr>
          <w:rFonts w:ascii="Times New Roman" w:hAnsi="Times New Roman"/>
        </w:rPr>
        <w:t> </w:t>
      </w:r>
      <w:r>
        <w:rPr>
          <w:rFonts w:ascii="Times New Roman" w:hAnsi="Times New Roman"/>
          <w:b/>
        </w:rPr>
        <w:t>Э</w:t>
      </w:r>
      <w:proofErr w:type="gramEnd"/>
      <w:r>
        <w:rPr>
          <w:rFonts w:ascii="Times New Roman" w:hAnsi="Times New Roman"/>
          <w:b/>
        </w:rPr>
        <w:t>кспортировать</w:t>
      </w:r>
      <w:r>
        <w:rPr>
          <w:rFonts w:ascii="Times New Roman" w:hAnsi="Times New Roman"/>
        </w:rPr>
        <w:t>.</w:t>
      </w:r>
    </w:p>
    <w:p w:rsidR="00EA0F06" w:rsidRDefault="00D01D21">
      <w:pPr>
        <w:jc w:val="center"/>
        <w:rPr>
          <w:rFonts w:ascii="Arial" w:hAnsi="Arial"/>
          <w:color w:val="404040"/>
          <w:sz w:val="24"/>
        </w:rPr>
      </w:pPr>
      <w:r>
        <w:rPr>
          <w:rFonts w:ascii="Arial" w:hAnsi="Arial"/>
          <w:noProof/>
          <w:color w:val="404040"/>
          <w:sz w:val="24"/>
        </w:rPr>
        <w:drawing>
          <wp:inline distT="0" distB="0" distL="0" distR="0">
            <wp:extent cx="3067050" cy="19716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6"/>
                    <a:srcRect/>
                    <a:stretch/>
                  </pic:blipFill>
                  <pic:spPr>
                    <a:xfrm>
                      <a:off x="0" y="0"/>
                      <a:ext cx="3067050" cy="1971675"/>
                    </a:xfrm>
                    <a:prstGeom prst="rect">
                      <a:avLst/>
                    </a:prstGeom>
                  </pic:spPr>
                </pic:pic>
              </a:graphicData>
            </a:graphic>
          </wp:inline>
        </w:drawing>
      </w:r>
    </w:p>
    <w:p w:rsidR="00EA0F06" w:rsidRDefault="00D01D21">
      <w:pPr>
        <w:ind w:firstLine="709"/>
        <w:rPr>
          <w:rFonts w:ascii="Times New Roman" w:hAnsi="Times New Roman"/>
          <w:sz w:val="24"/>
        </w:rPr>
      </w:pPr>
      <w:r>
        <w:rPr>
          <w:rFonts w:ascii="Times New Roman" w:hAnsi="Times New Roman"/>
        </w:rPr>
        <w:t>б) При экспорте файла </w:t>
      </w:r>
      <w:r>
        <w:rPr>
          <w:rFonts w:ascii="Times New Roman" w:hAnsi="Times New Roman"/>
          <w:i/>
        </w:rPr>
        <w:t>в формат JPG</w:t>
      </w:r>
      <w:r>
        <w:rPr>
          <w:rFonts w:ascii="Times New Roman" w:hAnsi="Times New Roman"/>
        </w:rPr>
        <w:t>, нужно будет подтвердить своё решение, нажав кнопку </w:t>
      </w:r>
      <w:r>
        <w:rPr>
          <w:rFonts w:ascii="Times New Roman" w:hAnsi="Times New Roman"/>
          <w:b/>
        </w:rPr>
        <w:t>Экспорт</w:t>
      </w:r>
      <w:r>
        <w:rPr>
          <w:rFonts w:ascii="Times New Roman" w:hAnsi="Times New Roman"/>
        </w:rPr>
        <w:t> в п</w:t>
      </w:r>
      <w:r>
        <w:rPr>
          <w:rFonts w:ascii="Times New Roman" w:hAnsi="Times New Roman"/>
        </w:rPr>
        <w:t>оявившемся дополнительном окошке.</w:t>
      </w:r>
    </w:p>
    <w:p w:rsidR="00EA0F06" w:rsidRDefault="00D01D21">
      <w:pPr>
        <w:jc w:val="center"/>
        <w:rPr>
          <w:rFonts w:ascii="Arial" w:hAnsi="Arial"/>
          <w:color w:val="404040"/>
          <w:sz w:val="24"/>
        </w:rPr>
      </w:pPr>
      <w:r>
        <w:rPr>
          <w:rFonts w:ascii="Arial" w:hAnsi="Arial"/>
          <w:noProof/>
          <w:color w:val="404040"/>
          <w:sz w:val="24"/>
        </w:rPr>
        <w:lastRenderedPageBreak/>
        <w:drawing>
          <wp:inline distT="0" distB="0" distL="0" distR="0">
            <wp:extent cx="3371850" cy="2095500"/>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7"/>
                    <a:srcRect/>
                    <a:stretch/>
                  </pic:blipFill>
                  <pic:spPr>
                    <a:xfrm>
                      <a:off x="0" y="0"/>
                      <a:ext cx="3378859" cy="2099856"/>
                    </a:xfrm>
                    <a:prstGeom prst="rect">
                      <a:avLst/>
                    </a:prstGeom>
                  </pic:spPr>
                </pic:pic>
              </a:graphicData>
            </a:graphic>
          </wp:inline>
        </w:drawing>
      </w:r>
    </w:p>
    <w:p w:rsidR="00EA0F06" w:rsidRDefault="00D01D21">
      <w:pPr>
        <w:ind w:firstLine="709"/>
        <w:rPr>
          <w:rFonts w:ascii="Times New Roman" w:hAnsi="Times New Roman"/>
        </w:rPr>
      </w:pPr>
      <w:r>
        <w:rPr>
          <w:rFonts w:ascii="Times New Roman" w:hAnsi="Times New Roman"/>
        </w:rPr>
        <w:t>в) То же самое нужно будет сделать при экспорте файла </w:t>
      </w:r>
      <w:r>
        <w:rPr>
          <w:rFonts w:ascii="Times New Roman" w:hAnsi="Times New Roman"/>
          <w:i/>
        </w:rPr>
        <w:t>в формат PNG</w:t>
      </w:r>
      <w:r>
        <w:rPr>
          <w:rFonts w:ascii="Times New Roman" w:hAnsi="Times New Roman"/>
        </w:rPr>
        <w:t>.</w:t>
      </w:r>
    </w:p>
    <w:p w:rsidR="00EA0F06" w:rsidRDefault="00D01D21">
      <w:pPr>
        <w:jc w:val="center"/>
        <w:rPr>
          <w:rFonts w:ascii="Arial" w:hAnsi="Arial"/>
          <w:color w:val="404040"/>
          <w:sz w:val="24"/>
        </w:rPr>
      </w:pPr>
      <w:r>
        <w:rPr>
          <w:rFonts w:ascii="Arial" w:hAnsi="Arial"/>
          <w:noProof/>
          <w:color w:val="404040"/>
          <w:sz w:val="24"/>
        </w:rPr>
        <w:drawing>
          <wp:inline distT="0" distB="0" distL="0" distR="0">
            <wp:extent cx="3124200" cy="191452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8"/>
                    <a:srcRect/>
                    <a:stretch/>
                  </pic:blipFill>
                  <pic:spPr>
                    <a:xfrm>
                      <a:off x="0" y="0"/>
                      <a:ext cx="3124200" cy="1914525"/>
                    </a:xfrm>
                    <a:prstGeom prst="rect">
                      <a:avLst/>
                    </a:prstGeom>
                  </pic:spPr>
                </pic:pic>
              </a:graphicData>
            </a:graphic>
          </wp:inline>
        </w:drawing>
      </w:r>
    </w:p>
    <w:p w:rsidR="00EA0F06" w:rsidRDefault="00D01D21">
      <w:pPr>
        <w:ind w:firstLine="709"/>
        <w:rPr>
          <w:rFonts w:ascii="Times New Roman" w:hAnsi="Times New Roman"/>
        </w:rPr>
      </w:pPr>
      <w:r>
        <w:rPr>
          <w:rFonts w:ascii="Times New Roman" w:hAnsi="Times New Roman"/>
        </w:rPr>
        <w:t xml:space="preserve">Таким образом, нажимаем на </w:t>
      </w:r>
      <w:proofErr w:type="gramStart"/>
      <w:r>
        <w:rPr>
          <w:rFonts w:ascii="Times New Roman" w:hAnsi="Times New Roman"/>
        </w:rPr>
        <w:t>экспорт</w:t>
      </w:r>
      <w:proofErr w:type="gramEnd"/>
      <w:r>
        <w:rPr>
          <w:rFonts w:ascii="Times New Roman" w:hAnsi="Times New Roman"/>
        </w:rPr>
        <w:t xml:space="preserve"> и наша работа будет сохранена.</w:t>
      </w:r>
    </w:p>
    <w:p w:rsidR="00EA0F06" w:rsidRDefault="00D01D21">
      <w:pPr>
        <w:ind w:firstLine="709"/>
        <w:rPr>
          <w:rFonts w:ascii="Times New Roman" w:hAnsi="Times New Roman"/>
          <w:b/>
          <w:i/>
        </w:rPr>
      </w:pPr>
      <w:r>
        <w:rPr>
          <w:rFonts w:ascii="Times New Roman" w:hAnsi="Times New Roman"/>
          <w:b/>
          <w:i/>
        </w:rPr>
        <w:t>5. Рефлексия (5 мин)</w:t>
      </w:r>
    </w:p>
    <w:p w:rsidR="00EA0F06" w:rsidRDefault="00D01D21">
      <w:pPr>
        <w:ind w:firstLine="709"/>
        <w:rPr>
          <w:rFonts w:ascii="Times New Roman" w:hAnsi="Times New Roman"/>
        </w:rPr>
      </w:pPr>
      <w:r>
        <w:rPr>
          <w:rFonts w:ascii="Times New Roman" w:hAnsi="Times New Roman"/>
        </w:rPr>
        <w:t xml:space="preserve">Выполняется проверка работ учащимися, выставление оценок за </w:t>
      </w:r>
      <w:r>
        <w:rPr>
          <w:rFonts w:ascii="Times New Roman" w:hAnsi="Times New Roman"/>
        </w:rPr>
        <w:t>работу.</w:t>
      </w:r>
    </w:p>
    <w:p w:rsidR="00EA0F06" w:rsidRDefault="00D01D21">
      <w:pPr>
        <w:ind w:firstLine="709"/>
        <w:rPr>
          <w:rFonts w:ascii="Times New Roman" w:hAnsi="Times New Roman"/>
        </w:rPr>
      </w:pPr>
      <w:r>
        <w:rPr>
          <w:rFonts w:ascii="Times New Roman" w:hAnsi="Times New Roman"/>
        </w:rPr>
        <w:t>Задает вопросы:</w:t>
      </w:r>
    </w:p>
    <w:p w:rsidR="00EA0F06" w:rsidRDefault="00D01D21">
      <w:pPr>
        <w:pStyle w:val="aa"/>
        <w:numPr>
          <w:ilvl w:val="0"/>
          <w:numId w:val="13"/>
        </w:numPr>
        <w:rPr>
          <w:rFonts w:ascii="Times New Roman" w:hAnsi="Times New Roman"/>
        </w:rPr>
      </w:pPr>
      <w:r>
        <w:rPr>
          <w:rFonts w:ascii="Times New Roman" w:hAnsi="Times New Roman"/>
        </w:rPr>
        <w:t>Можете ли вы назвать тему урока?</w:t>
      </w:r>
    </w:p>
    <w:p w:rsidR="00EA0F06" w:rsidRDefault="00D01D21">
      <w:pPr>
        <w:pStyle w:val="aa"/>
        <w:numPr>
          <w:ilvl w:val="0"/>
          <w:numId w:val="13"/>
        </w:numPr>
        <w:rPr>
          <w:rFonts w:ascii="Times New Roman" w:hAnsi="Times New Roman"/>
        </w:rPr>
      </w:pPr>
      <w:r>
        <w:rPr>
          <w:rFonts w:ascii="Times New Roman" w:hAnsi="Times New Roman"/>
        </w:rPr>
        <w:t>Вам было легко или были трудности?</w:t>
      </w:r>
    </w:p>
    <w:p w:rsidR="00EA0F06" w:rsidRDefault="00D01D21">
      <w:pPr>
        <w:pStyle w:val="aa"/>
        <w:numPr>
          <w:ilvl w:val="0"/>
          <w:numId w:val="13"/>
        </w:numPr>
        <w:rPr>
          <w:rFonts w:ascii="Times New Roman" w:hAnsi="Times New Roman"/>
        </w:rPr>
      </w:pPr>
      <w:r>
        <w:rPr>
          <w:rFonts w:ascii="Times New Roman" w:hAnsi="Times New Roman"/>
        </w:rPr>
        <w:t>Что у вас получилось лучше всего и без ошибок?</w:t>
      </w:r>
    </w:p>
    <w:p w:rsidR="00EA0F06" w:rsidRDefault="00D01D21">
      <w:pPr>
        <w:pStyle w:val="aa"/>
        <w:numPr>
          <w:ilvl w:val="0"/>
          <w:numId w:val="13"/>
        </w:numPr>
        <w:rPr>
          <w:rFonts w:ascii="Times New Roman" w:hAnsi="Times New Roman"/>
        </w:rPr>
      </w:pPr>
      <w:r>
        <w:rPr>
          <w:rFonts w:ascii="Times New Roman" w:hAnsi="Times New Roman"/>
        </w:rPr>
        <w:t>Какое задание было самым интересным и почему?</w:t>
      </w:r>
    </w:p>
    <w:p w:rsidR="00EA0F06" w:rsidRDefault="00D01D21">
      <w:pPr>
        <w:pStyle w:val="aa"/>
        <w:numPr>
          <w:ilvl w:val="0"/>
          <w:numId w:val="13"/>
        </w:numPr>
        <w:rPr>
          <w:rFonts w:ascii="Times New Roman" w:hAnsi="Times New Roman"/>
        </w:rPr>
      </w:pPr>
      <w:r>
        <w:rPr>
          <w:rFonts w:ascii="Times New Roman" w:hAnsi="Times New Roman"/>
        </w:rPr>
        <w:t>Как бы вы оценили свою работу?</w:t>
      </w:r>
    </w:p>
    <w:p w:rsidR="00EA0F06" w:rsidRDefault="00D01D21">
      <w:pPr>
        <w:ind w:firstLine="709"/>
        <w:rPr>
          <w:rFonts w:ascii="Times New Roman" w:hAnsi="Times New Roman"/>
          <w:b/>
          <w:i/>
        </w:rPr>
      </w:pPr>
      <w:r>
        <w:rPr>
          <w:rFonts w:ascii="Times New Roman" w:hAnsi="Times New Roman"/>
          <w:b/>
          <w:i/>
        </w:rPr>
        <w:t>6. Домашнее задание (1 мин)</w:t>
      </w:r>
    </w:p>
    <w:p w:rsidR="00EA0F06" w:rsidRDefault="00D01D21">
      <w:pPr>
        <w:ind w:firstLine="709"/>
        <w:rPr>
          <w:rFonts w:ascii="Times New Roman" w:hAnsi="Times New Roman"/>
        </w:rPr>
      </w:pPr>
      <w:r>
        <w:rPr>
          <w:rFonts w:ascii="Times New Roman" w:hAnsi="Times New Roman"/>
        </w:rPr>
        <w:t>Изучить пара</w:t>
      </w:r>
      <w:r>
        <w:rPr>
          <w:rFonts w:ascii="Times New Roman" w:hAnsi="Times New Roman"/>
        </w:rPr>
        <w:t xml:space="preserve">граф 3.3. Создание графических изображений, и подготовиться к самостоятельной работе. </w:t>
      </w:r>
    </w:p>
    <w:p w:rsidR="00EA0F06" w:rsidRDefault="00EA0F06">
      <w:pPr>
        <w:ind w:firstLine="709"/>
        <w:rPr>
          <w:rFonts w:ascii="Times New Roman" w:hAnsi="Times New Roman"/>
        </w:rPr>
      </w:pPr>
    </w:p>
    <w:p w:rsidR="00EA0F06" w:rsidRDefault="00EA0F06"/>
    <w:p w:rsidR="00EA0F06" w:rsidRDefault="00EA0F06"/>
    <w:p w:rsidR="00EA0F06" w:rsidRDefault="00EA0F06"/>
    <w:p w:rsidR="00D21AD7" w:rsidRDefault="00D21AD7"/>
    <w:p w:rsidR="00D21AD7" w:rsidRDefault="00D21AD7"/>
    <w:p w:rsidR="00D21AD7" w:rsidRDefault="00D21AD7"/>
    <w:p w:rsidR="00D21AD7" w:rsidRDefault="00D21AD7"/>
    <w:p w:rsidR="00EA0F06" w:rsidRDefault="00EA0F06">
      <w:pPr>
        <w:jc w:val="left"/>
      </w:pPr>
    </w:p>
    <w:p w:rsidR="00EA0F06" w:rsidRDefault="00D01D21">
      <w:pPr>
        <w:pStyle w:val="10"/>
        <w:jc w:val="center"/>
        <w:rPr>
          <w:rFonts w:ascii="Times New Roman" w:hAnsi="Times New Roman"/>
          <w:sz w:val="28"/>
        </w:rPr>
      </w:pPr>
      <w:bookmarkStart w:id="17" w:name="__RefHeading___9"/>
      <w:bookmarkStart w:id="18" w:name="_Toc119681028"/>
      <w:bookmarkEnd w:id="17"/>
      <w:r>
        <w:rPr>
          <w:rFonts w:ascii="Times New Roman" w:hAnsi="Times New Roman"/>
          <w:sz w:val="28"/>
        </w:rPr>
        <w:lastRenderedPageBreak/>
        <w:t>Заключение</w:t>
      </w:r>
      <w:bookmarkEnd w:id="18"/>
    </w:p>
    <w:p w:rsidR="00EA0F06" w:rsidRDefault="00D01D21">
      <w:pPr>
        <w:ind w:firstLine="709"/>
        <w:rPr>
          <w:rFonts w:ascii="Times New Roman" w:hAnsi="Times New Roman"/>
        </w:rPr>
      </w:pPr>
      <w:r>
        <w:rPr>
          <w:rFonts w:ascii="Times New Roman" w:hAnsi="Times New Roman"/>
        </w:rPr>
        <w:t>В заключение могу сказать, что данный урок получилось очень насыщенным и активным. Ученики с интересом и удовольствием работали на компьютере. Внимательн</w:t>
      </w:r>
      <w:r>
        <w:rPr>
          <w:rFonts w:ascii="Times New Roman" w:hAnsi="Times New Roman"/>
        </w:rPr>
        <w:t>о слушали и активно участвовали в течения урока. Задавали не достающиеся вопросы. Однако были и свои небольшие сложности, в том плане, что рисование в растровых редакторах занятие довольно сложное, но, несомненно, творческое. Но, несмотря на это учащиеся н</w:t>
      </w:r>
      <w:r>
        <w:rPr>
          <w:rFonts w:ascii="Times New Roman" w:hAnsi="Times New Roman"/>
        </w:rPr>
        <w:t>аучились самостоятельно и индивидуально подбирать цвет тональности, форм дизайнера и, конечно же, оформления текста. Где оформления текста играет важную часть практической работы. Так как большую часть работы текст занимает на правильную запись, шрифта, ти</w:t>
      </w:r>
      <w:r>
        <w:rPr>
          <w:rFonts w:ascii="Times New Roman" w:hAnsi="Times New Roman"/>
        </w:rPr>
        <w:t xml:space="preserve">па, выравнивание и размера. </w:t>
      </w:r>
    </w:p>
    <w:p w:rsidR="00EA0F06" w:rsidRDefault="00D01D21">
      <w:pPr>
        <w:ind w:firstLine="709"/>
        <w:rPr>
          <w:rFonts w:ascii="Times New Roman" w:hAnsi="Times New Roman"/>
        </w:rPr>
      </w:pPr>
      <w:r>
        <w:rPr>
          <w:rFonts w:ascii="Times New Roman" w:hAnsi="Times New Roman"/>
        </w:rPr>
        <w:t xml:space="preserve">Таким образом, компьютерная графика — очень интересный, с богатой историей, постоянно развивающийся вид информационных технологий. И применяя навыки работы с растровыми графиками в редакторе GIMP, то учащиеся в будущем могут с </w:t>
      </w:r>
      <w:r>
        <w:rPr>
          <w:rFonts w:ascii="Times New Roman" w:hAnsi="Times New Roman"/>
        </w:rPr>
        <w:t xml:space="preserve">уверенностью и грамотно обращаться и с векторными программами, которые буду изучать в 10 – 11 классе. </w:t>
      </w:r>
    </w:p>
    <w:p w:rsidR="00EA0F06" w:rsidRDefault="00D01D21">
      <w:pPr>
        <w:ind w:firstLine="709"/>
      </w:pPr>
      <w:r>
        <w:br w:type="page"/>
      </w:r>
    </w:p>
    <w:p w:rsidR="00EA0F06" w:rsidRDefault="00D01D21">
      <w:pPr>
        <w:pStyle w:val="10"/>
        <w:jc w:val="center"/>
        <w:rPr>
          <w:rFonts w:ascii="Times New Roman" w:hAnsi="Times New Roman"/>
          <w:sz w:val="28"/>
        </w:rPr>
      </w:pPr>
      <w:bookmarkStart w:id="19" w:name="__RefHeading___10"/>
      <w:bookmarkStart w:id="20" w:name="_Toc119681029"/>
      <w:bookmarkEnd w:id="19"/>
      <w:r>
        <w:rPr>
          <w:rFonts w:ascii="Times New Roman" w:hAnsi="Times New Roman"/>
          <w:sz w:val="28"/>
        </w:rPr>
        <w:lastRenderedPageBreak/>
        <w:t>Список литературы</w:t>
      </w:r>
      <w:bookmarkEnd w:id="20"/>
    </w:p>
    <w:p w:rsidR="00D21AD7" w:rsidRDefault="00D21AD7">
      <w:pPr>
        <w:pStyle w:val="aa"/>
        <w:numPr>
          <w:ilvl w:val="0"/>
          <w:numId w:val="14"/>
        </w:numPr>
        <w:rPr>
          <w:rFonts w:ascii="Times New Roman" w:hAnsi="Times New Roman"/>
        </w:rPr>
      </w:pPr>
      <w:hyperlink r:id="rId19" w:history="1">
        <w:r>
          <w:rPr>
            <w:rStyle w:val="18"/>
            <w:rFonts w:ascii="Times New Roman" w:hAnsi="Times New Roman"/>
          </w:rPr>
          <w:t>https://gimp.su/kak-pol-zovat-sya-gimp/</w:t>
        </w:r>
      </w:hyperlink>
      <w:r>
        <w:rPr>
          <w:rFonts w:ascii="Times New Roman" w:hAnsi="Times New Roman"/>
        </w:rPr>
        <w:t xml:space="preserve">  </w:t>
      </w:r>
    </w:p>
    <w:p w:rsidR="00D21AD7" w:rsidRDefault="00D21AD7">
      <w:pPr>
        <w:pStyle w:val="aa"/>
        <w:numPr>
          <w:ilvl w:val="0"/>
          <w:numId w:val="14"/>
        </w:numPr>
        <w:rPr>
          <w:rFonts w:ascii="Times New Roman" w:hAnsi="Times New Roman"/>
        </w:rPr>
      </w:pPr>
      <w:hyperlink r:id="rId20" w:history="1">
        <w:r>
          <w:rPr>
            <w:rStyle w:val="18"/>
            <w:rFonts w:ascii="Times New Roman" w:hAnsi="Times New Roman"/>
          </w:rPr>
          <w:t>https://uroki-gimp.ru/lessons/design/kak-sdelat-kartinku-so-smyslom-v-gimp</w:t>
        </w:r>
      </w:hyperlink>
      <w:r>
        <w:rPr>
          <w:rFonts w:ascii="Times New Roman" w:hAnsi="Times New Roman"/>
        </w:rPr>
        <w:t xml:space="preserve"> </w:t>
      </w:r>
    </w:p>
    <w:p w:rsidR="00D21AD7" w:rsidRDefault="00D21AD7">
      <w:pPr>
        <w:pStyle w:val="aa"/>
        <w:numPr>
          <w:ilvl w:val="0"/>
          <w:numId w:val="14"/>
        </w:numPr>
        <w:rPr>
          <w:rFonts w:ascii="Times New Roman" w:hAnsi="Times New Roman"/>
        </w:rPr>
      </w:pPr>
      <w:r>
        <w:rPr>
          <w:rFonts w:ascii="Times New Roman" w:hAnsi="Times New Roman"/>
        </w:rPr>
        <w:t xml:space="preserve">Информатика: программа для основной школы 5-6 классы, 7-9 классы/ Л. Л. </w:t>
      </w:r>
      <w:proofErr w:type="spellStart"/>
      <w:r>
        <w:rPr>
          <w:rFonts w:ascii="Times New Roman" w:hAnsi="Times New Roman"/>
        </w:rPr>
        <w:t>Босова</w:t>
      </w:r>
      <w:proofErr w:type="spellEnd"/>
      <w:r>
        <w:rPr>
          <w:rFonts w:ascii="Times New Roman" w:hAnsi="Times New Roman"/>
        </w:rPr>
        <w:t xml:space="preserve">, А. Ю. </w:t>
      </w:r>
      <w:proofErr w:type="spellStart"/>
      <w:r>
        <w:rPr>
          <w:rFonts w:ascii="Times New Roman" w:hAnsi="Times New Roman"/>
        </w:rPr>
        <w:t>Босова</w:t>
      </w:r>
      <w:proofErr w:type="spellEnd"/>
      <w:r>
        <w:rPr>
          <w:rFonts w:ascii="Times New Roman" w:hAnsi="Times New Roman"/>
        </w:rPr>
        <w:t>. – М.: БИНОМ. Лаборатория знаний,  2013. – 88 с.</w:t>
      </w:r>
    </w:p>
    <w:p w:rsidR="00D21AD7" w:rsidRDefault="00D21AD7">
      <w:pPr>
        <w:pStyle w:val="aa"/>
        <w:numPr>
          <w:ilvl w:val="0"/>
          <w:numId w:val="14"/>
        </w:numPr>
        <w:rPr>
          <w:rFonts w:ascii="Times New Roman" w:hAnsi="Times New Roman"/>
        </w:rPr>
      </w:pPr>
      <w:r>
        <w:rPr>
          <w:rFonts w:ascii="Times New Roman" w:hAnsi="Times New Roman"/>
        </w:rPr>
        <w:t xml:space="preserve">Информатика: учебник для 7 класса/ Л. Л. </w:t>
      </w:r>
      <w:proofErr w:type="spellStart"/>
      <w:r>
        <w:rPr>
          <w:rFonts w:ascii="Times New Roman" w:hAnsi="Times New Roman"/>
        </w:rPr>
        <w:t>Босова</w:t>
      </w:r>
      <w:proofErr w:type="spellEnd"/>
      <w:r>
        <w:rPr>
          <w:rFonts w:ascii="Times New Roman" w:hAnsi="Times New Roman"/>
        </w:rPr>
        <w:t xml:space="preserve">, А. Ю. </w:t>
      </w:r>
      <w:proofErr w:type="spellStart"/>
      <w:r>
        <w:rPr>
          <w:rFonts w:ascii="Times New Roman" w:hAnsi="Times New Roman"/>
        </w:rPr>
        <w:t>Босова</w:t>
      </w:r>
      <w:proofErr w:type="spellEnd"/>
      <w:r>
        <w:rPr>
          <w:rFonts w:ascii="Times New Roman" w:hAnsi="Times New Roman"/>
        </w:rPr>
        <w:t xml:space="preserve">. – 2-е изд., </w:t>
      </w:r>
      <w:proofErr w:type="spellStart"/>
      <w:r>
        <w:rPr>
          <w:rFonts w:ascii="Times New Roman" w:hAnsi="Times New Roman"/>
        </w:rPr>
        <w:t>испр</w:t>
      </w:r>
      <w:proofErr w:type="spellEnd"/>
      <w:r>
        <w:rPr>
          <w:rFonts w:ascii="Times New Roman" w:hAnsi="Times New Roman"/>
        </w:rPr>
        <w:t>. – М.: БИНОМ. Лаборатория знаний,  2014. - 224 с.</w:t>
      </w:r>
      <w:proofErr w:type="gramStart"/>
      <w:r>
        <w:rPr>
          <w:rFonts w:ascii="Times New Roman" w:hAnsi="Times New Roman"/>
        </w:rPr>
        <w:t xml:space="preserve"> :</w:t>
      </w:r>
      <w:proofErr w:type="gramEnd"/>
      <w:r>
        <w:rPr>
          <w:rFonts w:ascii="Times New Roman" w:hAnsi="Times New Roman"/>
        </w:rPr>
        <w:t xml:space="preserve"> ил.</w:t>
      </w:r>
    </w:p>
    <w:p w:rsidR="00D21AD7" w:rsidRDefault="00D21AD7">
      <w:pPr>
        <w:pStyle w:val="aa"/>
        <w:numPr>
          <w:ilvl w:val="0"/>
          <w:numId w:val="14"/>
        </w:numPr>
        <w:rPr>
          <w:rFonts w:ascii="Times New Roman" w:hAnsi="Times New Roman"/>
        </w:rPr>
      </w:pPr>
      <w:r>
        <w:rPr>
          <w:rFonts w:ascii="Times New Roman" w:hAnsi="Times New Roman"/>
        </w:rPr>
        <w:t xml:space="preserve">Электронное приложение к учебнику «Информатика» для 7 класса. Материалы авторской мастерской </w:t>
      </w:r>
      <w:proofErr w:type="spellStart"/>
      <w:r>
        <w:rPr>
          <w:rFonts w:ascii="Times New Roman" w:hAnsi="Times New Roman"/>
        </w:rPr>
        <w:t>Босовой</w:t>
      </w:r>
      <w:proofErr w:type="spellEnd"/>
      <w:r>
        <w:rPr>
          <w:rFonts w:ascii="Times New Roman" w:hAnsi="Times New Roman"/>
        </w:rPr>
        <w:t xml:space="preserve"> Л.Л  -  </w:t>
      </w:r>
      <w:hyperlink r:id="rId21" w:history="1">
        <w:r>
          <w:rPr>
            <w:rStyle w:val="18"/>
            <w:rFonts w:ascii="Times New Roman" w:hAnsi="Times New Roman"/>
          </w:rPr>
          <w:t>http://metodist.lbz.ru/authors/informatika/3/eor7.php</w:t>
        </w:r>
      </w:hyperlink>
      <w:r>
        <w:rPr>
          <w:rFonts w:ascii="Times New Roman" w:hAnsi="Times New Roman"/>
        </w:rPr>
        <w:t xml:space="preserve"> </w:t>
      </w:r>
    </w:p>
    <w:p w:rsidR="00EA0F06" w:rsidRDefault="00D01D21">
      <w:pPr>
        <w:jc w:val="left"/>
      </w:pPr>
      <w:r>
        <w:rPr>
          <w:rFonts w:ascii="Times New Roman" w:hAnsi="Times New Roman"/>
        </w:rPr>
        <w:br w:type="page"/>
      </w:r>
    </w:p>
    <w:p w:rsidR="00EA0F06" w:rsidRDefault="00D01D21">
      <w:pPr>
        <w:pStyle w:val="10"/>
        <w:jc w:val="center"/>
        <w:rPr>
          <w:rFonts w:ascii="Times New Roman" w:hAnsi="Times New Roman"/>
          <w:sz w:val="28"/>
        </w:rPr>
      </w:pPr>
      <w:bookmarkStart w:id="21" w:name="__RefHeading___11"/>
      <w:bookmarkStart w:id="22" w:name="_Toc119681030"/>
      <w:bookmarkEnd w:id="21"/>
      <w:r>
        <w:rPr>
          <w:rFonts w:ascii="Times New Roman" w:hAnsi="Times New Roman"/>
          <w:sz w:val="28"/>
        </w:rPr>
        <w:lastRenderedPageBreak/>
        <w:t>Приложение</w:t>
      </w:r>
      <w:bookmarkEnd w:id="22"/>
    </w:p>
    <w:p w:rsidR="00EA0F06" w:rsidRDefault="00EA0F06"/>
    <w:p w:rsidR="00EA0F06" w:rsidRDefault="00D01D21">
      <w:pPr>
        <w:pStyle w:val="a5"/>
        <w:jc w:val="right"/>
        <w:rPr>
          <w:rFonts w:ascii="Times New Roman" w:hAnsi="Times New Roman"/>
          <w:color w:val="000000"/>
          <w:sz w:val="28"/>
        </w:rPr>
      </w:pPr>
      <w:r>
        <w:rPr>
          <w:rFonts w:ascii="Times New Roman" w:hAnsi="Times New Roman"/>
          <w:color w:val="000000"/>
          <w:sz w:val="28"/>
        </w:rPr>
        <w:t>приложение  1</w:t>
      </w:r>
    </w:p>
    <w:p w:rsidR="00EA0F06" w:rsidRDefault="00EA0F06"/>
    <w:p w:rsidR="00EA0F06" w:rsidRDefault="00EA0F06"/>
    <w:p w:rsidR="00EA0F06" w:rsidRDefault="00D01D21">
      <w:pPr>
        <w:tabs>
          <w:tab w:val="left" w:pos="2595"/>
        </w:tabs>
        <w:jc w:val="left"/>
      </w:pPr>
      <w:r>
        <w:rPr>
          <w:noProof/>
        </w:rPr>
        <w:drawing>
          <wp:inline distT="0" distB="0" distL="0" distR="0">
            <wp:extent cx="6132087" cy="2465862"/>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2"/>
                    <a:srcRect t="17735" r="1934" b="12120"/>
                    <a:stretch/>
                  </pic:blipFill>
                  <pic:spPr>
                    <a:xfrm>
                      <a:off x="0" y="0"/>
                      <a:ext cx="6132087" cy="2465862"/>
                    </a:xfrm>
                    <a:prstGeom prst="rect">
                      <a:avLst/>
                    </a:prstGeom>
                  </pic:spPr>
                </pic:pic>
              </a:graphicData>
            </a:graphic>
          </wp:inline>
        </w:drawing>
      </w:r>
    </w:p>
    <w:p w:rsidR="00EA0F06" w:rsidRDefault="00D01D21">
      <w:pPr>
        <w:tabs>
          <w:tab w:val="left" w:pos="2595"/>
        </w:tabs>
        <w:jc w:val="left"/>
      </w:pPr>
      <w:r>
        <w:rPr>
          <w:noProof/>
        </w:rPr>
        <w:drawing>
          <wp:inline distT="0" distB="0" distL="0" distR="0">
            <wp:extent cx="6134100" cy="2365437"/>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3"/>
                    <a:srcRect t="24516" r="1923" b="8210"/>
                    <a:stretch/>
                  </pic:blipFill>
                  <pic:spPr>
                    <a:xfrm>
                      <a:off x="0" y="0"/>
                      <a:ext cx="6134100" cy="2365437"/>
                    </a:xfrm>
                    <a:prstGeom prst="rect">
                      <a:avLst/>
                    </a:prstGeom>
                  </pic:spPr>
                </pic:pic>
              </a:graphicData>
            </a:graphic>
          </wp:inline>
        </w:drawing>
      </w:r>
    </w:p>
    <w:sectPr w:rsidR="00EA0F06">
      <w:footerReference w:type="default" r:id="rId24"/>
      <w:pgSz w:w="11906" w:h="16838"/>
      <w:pgMar w:top="1134" w:right="851" w:bottom="1134"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01D21">
      <w:r>
        <w:separator/>
      </w:r>
    </w:p>
  </w:endnote>
  <w:endnote w:type="continuationSeparator" w:id="0">
    <w:p w:rsidR="00000000" w:rsidRDefault="00D01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F06" w:rsidRDefault="00D01D21">
    <w:pPr>
      <w:framePr w:wrap="around" w:vAnchor="text" w:hAnchor="margin" w:xAlign="center" w:y="1"/>
    </w:pPr>
    <w:r>
      <w:fldChar w:fldCharType="begin"/>
    </w:r>
    <w:r>
      <w:instrText xml:space="preserve">PAGE </w:instrText>
    </w:r>
    <w:r w:rsidR="00D21AD7">
      <w:fldChar w:fldCharType="separate"/>
    </w:r>
    <w:r>
      <w:rPr>
        <w:noProof/>
      </w:rPr>
      <w:t>2</w:t>
    </w:r>
    <w:r>
      <w:fldChar w:fldCharType="end"/>
    </w:r>
  </w:p>
  <w:p w:rsidR="00EA0F06" w:rsidRDefault="00EA0F06">
    <w:pPr>
      <w:pStyle w:val="a3"/>
      <w:jc w:val="center"/>
    </w:pPr>
  </w:p>
  <w:p w:rsidR="00EA0F06" w:rsidRDefault="00EA0F0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01D21">
      <w:r>
        <w:separator/>
      </w:r>
    </w:p>
  </w:footnote>
  <w:footnote w:type="continuationSeparator" w:id="0">
    <w:p w:rsidR="00000000" w:rsidRDefault="00D01D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0124C"/>
    <w:multiLevelType w:val="multilevel"/>
    <w:tmpl w:val="63681D8E"/>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nsid w:val="1CDD0486"/>
    <w:multiLevelType w:val="multilevel"/>
    <w:tmpl w:val="5386BE1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nsid w:val="1E6C48DC"/>
    <w:multiLevelType w:val="multilevel"/>
    <w:tmpl w:val="C724238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nsid w:val="1EDF115C"/>
    <w:multiLevelType w:val="multilevel"/>
    <w:tmpl w:val="73D2A496"/>
    <w:lvl w:ilvl="0">
      <w:start w:val="1"/>
      <w:numFmt w:val="bullet"/>
      <w:lvlText w:val=""/>
      <w:lvlJc w:val="left"/>
      <w:pPr>
        <w:ind w:left="1440" w:hanging="360"/>
      </w:pPr>
      <w:rPr>
        <w:rFonts w:ascii="Symbol" w:hAnsi="Symbol"/>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272E5534"/>
    <w:multiLevelType w:val="multilevel"/>
    <w:tmpl w:val="C8E449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
    <w:nsid w:val="274E2217"/>
    <w:multiLevelType w:val="multilevel"/>
    <w:tmpl w:val="00146104"/>
    <w:lvl w:ilvl="0">
      <w:start w:val="1"/>
      <w:numFmt w:val="bullet"/>
      <w:lvlText w:val=""/>
      <w:lvlJc w:val="left"/>
      <w:pPr>
        <w:ind w:left="144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6">
    <w:nsid w:val="40791BD5"/>
    <w:multiLevelType w:val="multilevel"/>
    <w:tmpl w:val="D6E4A8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nsid w:val="40E42764"/>
    <w:multiLevelType w:val="multilevel"/>
    <w:tmpl w:val="B38807B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nsid w:val="41F215B9"/>
    <w:multiLevelType w:val="multilevel"/>
    <w:tmpl w:val="19042FA2"/>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
    <w:nsid w:val="46EE491F"/>
    <w:multiLevelType w:val="multilevel"/>
    <w:tmpl w:val="F08A601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
    <w:nsid w:val="476945AB"/>
    <w:multiLevelType w:val="multilevel"/>
    <w:tmpl w:val="F81CEF2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
    <w:nsid w:val="532A430F"/>
    <w:multiLevelType w:val="multilevel"/>
    <w:tmpl w:val="A148F1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5E32BFF"/>
    <w:multiLevelType w:val="multilevel"/>
    <w:tmpl w:val="24E81B06"/>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
    <w:nsid w:val="5D1078D1"/>
    <w:multiLevelType w:val="multilevel"/>
    <w:tmpl w:val="5CA0BC02"/>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num w:numId="1">
    <w:abstractNumId w:val="6"/>
  </w:num>
  <w:num w:numId="2">
    <w:abstractNumId w:val="9"/>
  </w:num>
  <w:num w:numId="3">
    <w:abstractNumId w:val="12"/>
  </w:num>
  <w:num w:numId="4">
    <w:abstractNumId w:val="3"/>
  </w:num>
  <w:num w:numId="5">
    <w:abstractNumId w:val="7"/>
  </w:num>
  <w:num w:numId="6">
    <w:abstractNumId w:val="8"/>
  </w:num>
  <w:num w:numId="7">
    <w:abstractNumId w:val="13"/>
  </w:num>
  <w:num w:numId="8">
    <w:abstractNumId w:val="5"/>
  </w:num>
  <w:num w:numId="9">
    <w:abstractNumId w:val="2"/>
  </w:num>
  <w:num w:numId="10">
    <w:abstractNumId w:val="10"/>
  </w:num>
  <w:num w:numId="11">
    <w:abstractNumId w:val="0"/>
  </w:num>
  <w:num w:numId="12">
    <w:abstractNumId w:val="1"/>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A0F06"/>
    <w:rsid w:val="00D01D21"/>
    <w:rsid w:val="00D21AD7"/>
    <w:rsid w:val="00EA0F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character" w:customStyle="1" w:styleId="30">
    <w:name w:val="Заголовок 3 Знак"/>
    <w:link w:val="3"/>
    <w:rPr>
      <w:b/>
      <w:sz w:val="26"/>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sz w:val="28"/>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paragraph" w:styleId="a5">
    <w:name w:val="caption"/>
    <w:basedOn w:val="a"/>
    <w:next w:val="a"/>
    <w:link w:val="a6"/>
    <w:pPr>
      <w:spacing w:after="200"/>
    </w:pPr>
    <w:rPr>
      <w:b/>
      <w:color w:val="4F81BD" w:themeColor="accent1"/>
      <w:sz w:val="18"/>
    </w:rPr>
  </w:style>
  <w:style w:type="character" w:customStyle="1" w:styleId="a6">
    <w:name w:val="Название объекта Знак"/>
    <w:basedOn w:val="1"/>
    <w:link w:val="a5"/>
    <w:rPr>
      <w:b/>
      <w:color w:val="4F81BD" w:themeColor="accent1"/>
      <w:sz w:val="18"/>
    </w:rPr>
  </w:style>
  <w:style w:type="character" w:customStyle="1" w:styleId="50">
    <w:name w:val="Заголовок 5 Знак"/>
    <w:link w:val="5"/>
    <w:rPr>
      <w:b/>
      <w:sz w:val="22"/>
    </w:rPr>
  </w:style>
  <w:style w:type="character" w:customStyle="1" w:styleId="11">
    <w:name w:val="Заголовок 1 Знак"/>
    <w:link w:val="10"/>
    <w:rPr>
      <w:b/>
      <w:sz w:val="32"/>
    </w:rPr>
  </w:style>
  <w:style w:type="paragraph" w:customStyle="1" w:styleId="12">
    <w:name w:val="Гиперссылка1"/>
    <w:link w:val="a7"/>
    <w:rPr>
      <w:color w:val="0000FF"/>
      <w:u w:val="single"/>
    </w:rPr>
  </w:style>
  <w:style w:type="character" w:styleId="a7">
    <w:name w:val="Hyperlink"/>
    <w:link w:val="12"/>
    <w:uiPriority w:val="99"/>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styleId="13">
    <w:name w:val="toc 1"/>
    <w:next w:val="a"/>
    <w:link w:val="14"/>
    <w:uiPriority w:val="39"/>
    <w:rPr>
      <w:b/>
      <w:sz w:val="28"/>
    </w:rPr>
  </w:style>
  <w:style w:type="character" w:customStyle="1" w:styleId="14">
    <w:name w:val="Оглавление 1 Знак"/>
    <w:link w:val="13"/>
    <w:rPr>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sz w:val="20"/>
    </w:rPr>
  </w:style>
  <w:style w:type="paragraph" w:styleId="a8">
    <w:name w:val="TOC Heading"/>
    <w:basedOn w:val="10"/>
    <w:next w:val="a"/>
    <w:link w:val="a9"/>
    <w:uiPriority w:val="39"/>
    <w:qFormat/>
    <w:pPr>
      <w:keepNext/>
      <w:keepLines/>
      <w:spacing w:before="480" w:after="0" w:line="276" w:lineRule="auto"/>
      <w:jc w:val="left"/>
      <w:outlineLvl w:val="8"/>
    </w:pPr>
    <w:rPr>
      <w:rFonts w:asciiTheme="majorHAnsi" w:hAnsiTheme="majorHAnsi"/>
      <w:color w:val="365F91" w:themeColor="accent1" w:themeShade="BF"/>
      <w:sz w:val="28"/>
    </w:rPr>
  </w:style>
  <w:style w:type="character" w:customStyle="1" w:styleId="a9">
    <w:name w:val="Заголовок оглавления Знак"/>
    <w:basedOn w:val="11"/>
    <w:link w:val="a8"/>
    <w:rPr>
      <w:rFonts w:asciiTheme="majorHAnsi" w:hAnsiTheme="majorHAnsi"/>
      <w:b/>
      <w:color w:val="365F91" w:themeColor="accent1" w:themeShade="BF"/>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sz w:val="28"/>
    </w:rPr>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styleId="ac">
    <w:name w:val="header"/>
    <w:basedOn w:val="a"/>
    <w:link w:val="ad"/>
    <w:pPr>
      <w:tabs>
        <w:tab w:val="center" w:pos="4677"/>
        <w:tab w:val="right" w:pos="9355"/>
      </w:tabs>
    </w:pPr>
  </w:style>
  <w:style w:type="character" w:customStyle="1" w:styleId="ad">
    <w:name w:val="Верхний колонтитул Знак"/>
    <w:basedOn w:val="1"/>
    <w:link w:val="ac"/>
    <w:rPr>
      <w:sz w:val="28"/>
    </w:rPr>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customStyle="1" w:styleId="15">
    <w:name w:val="Обычный1"/>
    <w:link w:val="16"/>
    <w:rPr>
      <w:sz w:val="28"/>
    </w:rPr>
  </w:style>
  <w:style w:type="character" w:customStyle="1" w:styleId="16">
    <w:name w:val="Обычный1"/>
    <w:link w:val="15"/>
    <w:rPr>
      <w:rFonts w:ascii="XO Thames" w:hAnsi="XO Thames"/>
      <w:sz w:val="28"/>
    </w:rPr>
  </w:style>
  <w:style w:type="paragraph" w:customStyle="1" w:styleId="17">
    <w:name w:val="Гиперссылка1"/>
    <w:link w:val="18"/>
    <w:rPr>
      <w:color w:val="0000FF"/>
      <w:u w:val="single"/>
    </w:rPr>
  </w:style>
  <w:style w:type="character" w:customStyle="1" w:styleId="18">
    <w:name w:val="Гиперссылка1"/>
    <w:link w:val="17"/>
    <w:rPr>
      <w:color w:val="0000FF"/>
      <w:u w:val="single"/>
    </w:rPr>
  </w:style>
  <w:style w:type="paragraph" w:styleId="ae">
    <w:name w:val="Subtitle"/>
    <w:next w:val="a"/>
    <w:link w:val="af"/>
    <w:uiPriority w:val="11"/>
    <w:qFormat/>
    <w:pPr>
      <w:jc w:val="both"/>
    </w:pPr>
    <w:rPr>
      <w:i/>
    </w:rPr>
  </w:style>
  <w:style w:type="character" w:customStyle="1" w:styleId="af">
    <w:name w:val="Подзаголовок Знак"/>
    <w:link w:val="ae"/>
    <w:rPr>
      <w:i/>
    </w:rPr>
  </w:style>
  <w:style w:type="paragraph" w:customStyle="1" w:styleId="toc10">
    <w:name w:val="toc 10"/>
    <w:next w:val="a"/>
    <w:link w:val="toc100"/>
    <w:uiPriority w:val="39"/>
    <w:pPr>
      <w:ind w:left="1800"/>
    </w:pPr>
    <w:rPr>
      <w:sz w:val="28"/>
    </w:rPr>
  </w:style>
  <w:style w:type="character" w:customStyle="1" w:styleId="toc100">
    <w:name w:val="toc 10"/>
    <w:link w:val="toc10"/>
    <w:rPr>
      <w:sz w:val="28"/>
    </w:rPr>
  </w:style>
  <w:style w:type="paragraph" w:styleId="af0">
    <w:name w:val="Title"/>
    <w:next w:val="a"/>
    <w:link w:val="af1"/>
    <w:uiPriority w:val="10"/>
    <w:qFormat/>
    <w:pPr>
      <w:spacing w:before="567" w:after="567"/>
      <w:jc w:val="center"/>
    </w:pPr>
    <w:rPr>
      <w:b/>
      <w:caps/>
      <w:sz w:val="40"/>
    </w:rPr>
  </w:style>
  <w:style w:type="character" w:customStyle="1" w:styleId="af1">
    <w:name w:val="Название Знак"/>
    <w:link w:val="af0"/>
    <w:rPr>
      <w:b/>
      <w:caps/>
      <w:sz w:val="40"/>
    </w:rPr>
  </w:style>
  <w:style w:type="character" w:customStyle="1" w:styleId="40">
    <w:name w:val="Заголовок 4 Знак"/>
    <w:link w:val="4"/>
    <w:rPr>
      <w:b/>
    </w:rPr>
  </w:style>
  <w:style w:type="paragraph" w:customStyle="1" w:styleId="19">
    <w:name w:val="Основной шрифт абзаца1"/>
    <w:link w:val="2"/>
  </w:style>
  <w:style w:type="character" w:customStyle="1" w:styleId="20">
    <w:name w:val="Заголовок 2 Знак"/>
    <w:link w:val="2"/>
    <w:rPr>
      <w:b/>
      <w:sz w:val="28"/>
    </w:rPr>
  </w:style>
  <w:style w:type="paragraph" w:styleId="af2">
    <w:name w:val="Balloon Text"/>
    <w:basedOn w:val="a"/>
    <w:link w:val="af3"/>
    <w:rPr>
      <w:rFonts w:ascii="Tahoma" w:hAnsi="Tahoma"/>
      <w:sz w:val="16"/>
    </w:rPr>
  </w:style>
  <w:style w:type="character" w:customStyle="1" w:styleId="af3">
    <w:name w:val="Текст выноски Знак"/>
    <w:basedOn w:val="1"/>
    <w:link w:val="af2"/>
    <w:rPr>
      <w:rFonts w:ascii="Tahoma" w:hAnsi="Tahoma"/>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Heading 1 Char"/>
    <w:basedOn w:val="a0"/>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metodist.lbz.ru/authors/informatika/3/eor7.php"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uroki-gimp.ru/lessons/design/kak-sdelat-kartinku-so-smyslom-v-gim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2.png"/><Relationship Id="rId10" Type="http://schemas.openxmlformats.org/officeDocument/2006/relationships/image" Target="media/image2.png"/><Relationship Id="rId19" Type="http://schemas.openxmlformats.org/officeDocument/2006/relationships/hyperlink" Target="https://gimp.su/kak-pol-zovat-sya-gimp/"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1ECB68A9-5A98-46CB-8475-91810DBAA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2066</Words>
  <Characters>11782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2022-11-18T13:19:00Z</dcterms:created>
  <dcterms:modified xsi:type="dcterms:W3CDTF">2022-11-18T13:44:00Z</dcterms:modified>
</cp:coreProperties>
</file>